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53EA">
      <w:pPr>
        <w:pStyle w:val="a3"/>
        <w:divId w:val="5833565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33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101397316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</w:p>
        </w:tc>
      </w:tr>
      <w:tr w:rsidR="00000000">
        <w:trPr>
          <w:divId w:val="5833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</w:p>
        </w:tc>
      </w:tr>
      <w:tr w:rsidR="00000000">
        <w:trPr>
          <w:divId w:val="5833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100493663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</w:p>
        </w:tc>
      </w:tr>
      <w:tr w:rsidR="00000000">
        <w:trPr>
          <w:divId w:val="5833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35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3EA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45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453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453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- Генерального директора ОАО «Белон» Харченко Владимира Федоровича. Образовать новый единоличный </w:t>
            </w:r>
            <w:r>
              <w:rPr>
                <w:rFonts w:eastAsia="Times New Roman"/>
              </w:rPr>
              <w:t>исполнительный орган ОАО «Белон», назначить на должность Генерального директора ОАО «Белон» Полинова Андрея Александровича.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3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1130814361</w:t>
            </w:r>
            <w:r>
              <w:rPr>
                <w:rFonts w:eastAsia="Times New Roman"/>
              </w:rPr>
              <w:br/>
              <w:t>Против: 300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</w:tbl>
    <w:p w:rsidR="00000000" w:rsidRDefault="007453EA">
      <w:pPr>
        <w:rPr>
          <w:rFonts w:eastAsia="Times New Roman"/>
        </w:rPr>
      </w:pPr>
    </w:p>
    <w:p w:rsidR="00000000" w:rsidRDefault="007453E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453EA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7453E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7453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453E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453EA">
      <w:pPr>
        <w:rPr>
          <w:rFonts w:eastAsia="Times New Roman"/>
        </w:rPr>
      </w:pPr>
      <w:r>
        <w:rPr>
          <w:rFonts w:eastAsia="Times New Roman"/>
        </w:rPr>
        <w:br/>
      </w:r>
    </w:p>
    <w:p w:rsidR="007453EA" w:rsidRDefault="007453E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000A"/>
    <w:rsid w:val="007453EA"/>
    <w:rsid w:val="00E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AEBD7F-27B6-4D52-9790-B8D3C900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8daf6e861e4623b0ee2ac12a8c49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2024-10-24T03:50:00Z</dcterms:created>
  <dcterms:modified xsi:type="dcterms:W3CDTF">2024-10-24T03:50:00Z</dcterms:modified>
</cp:coreProperties>
</file>