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E0D">
      <w:pPr>
        <w:pStyle w:val="a3"/>
        <w:divId w:val="19828791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287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92467909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</w:tr>
      <w:tr w:rsidR="00000000">
        <w:trPr>
          <w:divId w:val="198287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</w:tr>
      <w:tr w:rsidR="00000000">
        <w:trPr>
          <w:divId w:val="198287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92464104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</w:tr>
      <w:tr w:rsidR="00000000">
        <w:trPr>
          <w:divId w:val="198287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87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E0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7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896490X4629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87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7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во внеочередном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32917488878</w:t>
            </w:r>
            <w:r>
              <w:rPr>
                <w:rFonts w:eastAsia="Times New Roman"/>
              </w:rPr>
              <w:br/>
              <w:t>Против: 2035845</w:t>
            </w:r>
            <w:r>
              <w:rPr>
                <w:rFonts w:eastAsia="Times New Roman"/>
              </w:rPr>
              <w:br/>
              <w:t>Воздержался: 519702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«Мосэнерго», избранных решением годового Общего собрания акционеров ПАО «Мосэнерго» 22.06.2023.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32917187970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2039017</w:t>
            </w:r>
            <w:r>
              <w:rPr>
                <w:rFonts w:eastAsia="Times New Roman"/>
              </w:rPr>
              <w:br/>
              <w:t>Воздержался: 817438</w:t>
            </w:r>
          </w:p>
        </w:tc>
      </w:tr>
    </w:tbl>
    <w:p w:rsidR="00000000" w:rsidRDefault="00087E0D">
      <w:pPr>
        <w:rPr>
          <w:rFonts w:eastAsia="Times New Roman"/>
        </w:rPr>
      </w:pPr>
    </w:p>
    <w:p w:rsidR="00000000" w:rsidRDefault="00087E0D">
      <w:pPr>
        <w:pStyle w:val="a3"/>
      </w:pPr>
      <w:r>
        <w:t>Направляем Вам поступивши</w:t>
      </w:r>
      <w:r>
        <w:t>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87E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7E0D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87E0D">
      <w:pPr>
        <w:rPr>
          <w:rFonts w:eastAsia="Times New Roman"/>
        </w:rPr>
      </w:pPr>
      <w:r>
        <w:rPr>
          <w:rFonts w:eastAsia="Times New Roman"/>
        </w:rPr>
        <w:br/>
      </w:r>
    </w:p>
    <w:p w:rsidR="00087E0D" w:rsidRDefault="00087E0D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08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238"/>
    <w:rsid w:val="00087E0D"/>
    <w:rsid w:val="008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3F187-86E0-4A4B-AAED-B0B72CA2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74caba29cb40ef9f6ce72c5829f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2024-04-04T04:08:00Z</dcterms:created>
  <dcterms:modified xsi:type="dcterms:W3CDTF">2024-04-04T04:08:00Z</dcterms:modified>
</cp:coreProperties>
</file>