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4EB7">
      <w:pPr>
        <w:pStyle w:val="a3"/>
        <w:divId w:val="10624137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241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51775569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</w:tr>
      <w:tr w:rsidR="00000000">
        <w:trPr>
          <w:divId w:val="106241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</w:tr>
      <w:tr w:rsidR="00000000">
        <w:trPr>
          <w:divId w:val="106241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51044833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</w:tr>
      <w:tr w:rsidR="00000000">
        <w:trPr>
          <w:divId w:val="106241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241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4E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4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EB4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</w:tr>
    </w:tbl>
    <w:p w:rsidR="00000000" w:rsidRDefault="00EB4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650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4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53737093759</w:t>
            </w:r>
            <w:r>
              <w:rPr>
                <w:rFonts w:eastAsia="Times New Roman"/>
              </w:rPr>
              <w:br/>
              <w:t>Против: 1197381578</w:t>
            </w:r>
            <w:r>
              <w:rPr>
                <w:rFonts w:eastAsia="Times New Roman"/>
              </w:rPr>
              <w:br/>
              <w:t>Воздержался: 57865044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43596466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53738967613</w:t>
            </w:r>
            <w:r>
              <w:rPr>
                <w:rFonts w:eastAsia="Times New Roman"/>
              </w:rPr>
              <w:br/>
              <w:t>Против: 1196985572</w:t>
            </w:r>
            <w:r>
              <w:rPr>
                <w:rFonts w:eastAsia="Times New Roman"/>
              </w:rPr>
              <w:br/>
              <w:t>Воздержался: 55979750</w:t>
            </w:r>
            <w:r>
              <w:rPr>
                <w:rFonts w:eastAsia="Times New Roman"/>
              </w:rPr>
              <w:br/>
              <w:t>Не участвовало: 44003913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53824104663</w:t>
            </w:r>
            <w:r>
              <w:rPr>
                <w:rFonts w:eastAsia="Times New Roman"/>
              </w:rPr>
              <w:br/>
              <w:t>Против: 1199554609</w:t>
            </w:r>
            <w:r>
              <w:rPr>
                <w:rFonts w:eastAsia="Times New Roman"/>
              </w:rPr>
              <w:br/>
              <w:t>Воздержался: 9565870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2711706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54948403474</w:t>
            </w:r>
            <w:r>
              <w:rPr>
                <w:rFonts w:eastAsia="Times New Roman"/>
              </w:rPr>
              <w:br/>
              <w:t>Против: 14361766</w:t>
            </w:r>
            <w:r>
              <w:rPr>
                <w:rFonts w:eastAsia="Times New Roman"/>
              </w:rPr>
              <w:br/>
              <w:t>Воздержался: 9185496</w:t>
            </w:r>
            <w:r>
              <w:rPr>
                <w:rFonts w:eastAsia="Times New Roman"/>
              </w:rPr>
              <w:br/>
              <w:t>Не участвовало: 63986113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54581036901</w:t>
            </w:r>
            <w:r>
              <w:rPr>
                <w:rFonts w:eastAsia="Times New Roman"/>
              </w:rPr>
              <w:br/>
              <w:t>Против: 14939317</w:t>
            </w:r>
            <w:r>
              <w:rPr>
                <w:rFonts w:eastAsia="Times New Roman"/>
              </w:rPr>
              <w:br/>
              <w:t>Воздержался: 51057244</w:t>
            </w:r>
            <w:r>
              <w:rPr>
                <w:rFonts w:eastAsia="Times New Roman"/>
              </w:rPr>
              <w:br/>
              <w:t>Не участвовало: 388903386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54933575761</w:t>
            </w:r>
            <w:r>
              <w:rPr>
                <w:rFonts w:eastAsia="Times New Roman"/>
              </w:rPr>
              <w:br/>
              <w:t>Против: 8826364</w:t>
            </w:r>
            <w:r>
              <w:rPr>
                <w:rFonts w:eastAsia="Times New Roman"/>
              </w:rPr>
              <w:br/>
              <w:t>Воздержался: 49424675</w:t>
            </w:r>
            <w:r>
              <w:rPr>
                <w:rFonts w:eastAsia="Times New Roman"/>
              </w:rPr>
              <w:br/>
              <w:t>Не участвовало: 44110047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590903925118</w:t>
            </w:r>
            <w:r>
              <w:rPr>
                <w:rFonts w:eastAsia="Times New Roman"/>
              </w:rPr>
              <w:br/>
              <w:t>Против: 59814242</w:t>
            </w:r>
            <w:r>
              <w:rPr>
                <w:rFonts w:eastAsia="Times New Roman"/>
              </w:rPr>
              <w:br/>
              <w:t>Воздержался: 13564937826</w:t>
            </w:r>
            <w:r>
              <w:rPr>
                <w:rFonts w:eastAsia="Times New Roman"/>
              </w:rPr>
              <w:br/>
              <w:t>Не участвовало: 866628158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Совет директоров Общества в следующем составе: *Соответствует критериям независимости согласно решению Комитета по номинациям и вознаграждениям Совета директоров ПАО «Интер РАО».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25014692784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34729969620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41430397902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130685539262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28717890910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23383109281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51483827352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8644895706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31237210452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154103554731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61472837112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53521104809</w:t>
            </w:r>
            <w:r>
              <w:rPr>
                <w:rFonts w:eastAsia="Times New Roman"/>
              </w:rPr>
              <w:br/>
              <w:t>Против: 7523925</w:t>
            </w:r>
            <w:r>
              <w:rPr>
                <w:rFonts w:eastAsia="Times New Roman"/>
              </w:rPr>
              <w:br/>
              <w:t>Воздержался: 122</w:t>
            </w:r>
            <w:r>
              <w:rPr>
                <w:rFonts w:eastAsia="Times New Roman"/>
              </w:rPr>
              <w:t>2975437</w:t>
            </w:r>
            <w:r>
              <w:rPr>
                <w:rFonts w:eastAsia="Times New Roman"/>
              </w:rPr>
              <w:br/>
              <w:t>Не участвовало: 67232983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53522075500</w:t>
            </w:r>
            <w:r>
              <w:rPr>
                <w:rFonts w:eastAsia="Times New Roman"/>
              </w:rPr>
              <w:br/>
              <w:t>Против: 6364766</w:t>
            </w:r>
            <w:r>
              <w:rPr>
                <w:rFonts w:eastAsia="Times New Roman"/>
              </w:rPr>
              <w:br/>
              <w:t>Воздержался: 1222134369</w:t>
            </w:r>
            <w:r>
              <w:rPr>
                <w:rFonts w:eastAsia="Times New Roman"/>
              </w:rPr>
              <w:br/>
              <w:t>Не участвовало: 68262519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Ковалёва Светлана Николаевна - Директор по внутреннему аудиту - начальник </w:t>
            </w:r>
            <w:r>
              <w:rPr>
                <w:rFonts w:eastAsia="Times New Roman"/>
              </w:rPr>
              <w:t xml:space="preserve">Департамента внутреннего аудита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53525140777</w:t>
            </w:r>
            <w:r>
              <w:rPr>
                <w:rFonts w:eastAsia="Times New Roman"/>
              </w:rPr>
              <w:br/>
              <w:t>Против: 4609629</w:t>
            </w:r>
            <w:r>
              <w:rPr>
                <w:rFonts w:eastAsia="Times New Roman"/>
              </w:rPr>
              <w:br/>
              <w:t>Воздержался: 1221624195</w:t>
            </w:r>
            <w:r>
              <w:rPr>
                <w:rFonts w:eastAsia="Times New Roman"/>
              </w:rPr>
              <w:br/>
              <w:t>Не участвовало: 67462553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Феоктистов Игорь Владимирович - Дир</w:t>
            </w:r>
            <w:r>
              <w:rPr>
                <w:rFonts w:eastAsia="Times New Roman"/>
              </w:rPr>
              <w:t xml:space="preserve">ектор по внутреннему контролю и управлению рисками – начальник Департамента внутреннего контроля и управления рисками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53524156449</w:t>
            </w:r>
            <w:r>
              <w:rPr>
                <w:rFonts w:eastAsia="Times New Roman"/>
              </w:rPr>
              <w:br/>
              <w:t>Против: 4962910</w:t>
            </w:r>
            <w:r>
              <w:rPr>
                <w:rFonts w:eastAsia="Times New Roman"/>
              </w:rPr>
              <w:br/>
              <w:t>Воздержался: 1122910962</w:t>
            </w:r>
            <w:r>
              <w:rPr>
                <w:rFonts w:eastAsia="Times New Roman"/>
              </w:rPr>
              <w:br/>
              <w:t>Не участвовало: 166806834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Снигирёва Екатерина Алексеевна - Начальник отдела Управления имущественных отношений и приватизации крупнейших организаций Росимущества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53522451881</w:t>
            </w:r>
            <w:r>
              <w:rPr>
                <w:rFonts w:eastAsia="Times New Roman"/>
              </w:rPr>
              <w:br/>
              <w:t>Против: 5858949</w:t>
            </w:r>
            <w:r>
              <w:rPr>
                <w:rFonts w:eastAsia="Times New Roman"/>
              </w:rPr>
              <w:br/>
              <w:t>Воздержался: 1223341</w:t>
            </w:r>
            <w:r>
              <w:rPr>
                <w:rFonts w:eastAsia="Times New Roman"/>
              </w:rPr>
              <w:t>161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67185163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54275894376</w:t>
            </w:r>
            <w:r>
              <w:rPr>
                <w:rFonts w:eastAsia="Times New Roman"/>
              </w:rPr>
              <w:br/>
              <w:t>Против: 4692813</w:t>
            </w:r>
            <w:r>
              <w:rPr>
                <w:rFonts w:eastAsia="Times New Roman"/>
              </w:rPr>
              <w:br/>
              <w:t>Воздержался: 691508776</w:t>
            </w:r>
            <w:r>
              <w:rPr>
                <w:rFonts w:eastAsia="Times New Roman"/>
              </w:rPr>
              <w:br/>
              <w:t>Не участвовало: 63840884</w:t>
            </w:r>
          </w:p>
        </w:tc>
      </w:tr>
    </w:tbl>
    <w:p w:rsidR="00000000" w:rsidRDefault="00EB4EB7">
      <w:pPr>
        <w:rPr>
          <w:rFonts w:eastAsia="Times New Roman"/>
        </w:rPr>
      </w:pPr>
    </w:p>
    <w:p w:rsidR="00000000" w:rsidRDefault="00EB4EB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B4EB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B4EB7">
      <w:pPr>
        <w:pStyle w:val="a3"/>
      </w:pPr>
      <w:r>
        <w:t>Электронная форма бю</w:t>
      </w:r>
      <w:r>
        <w:t xml:space="preserve">ллетеня может быть заполнена в информационно-телекоммуникационной сети «Интернет» по адресу: https://www.vtbreg.ru; www.e-vote.ru и мобильном приложении "Кворум". </w:t>
      </w:r>
    </w:p>
    <w:p w:rsidR="00000000" w:rsidRDefault="00EB4EB7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B4EB7">
      <w:pPr>
        <w:pStyle w:val="a3"/>
      </w:pPr>
      <w:r>
        <w:t>C учетом наличия дробных акций просим учитывать корректные результаты голосования и</w:t>
      </w:r>
      <w:r>
        <w:t>з приложенного Отчета об итогах голосования.</w:t>
      </w:r>
    </w:p>
    <w:p w:rsidR="00000000" w:rsidRDefault="00EB4E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EB4E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B4EB7">
      <w:pPr>
        <w:rPr>
          <w:rFonts w:eastAsia="Times New Roman"/>
        </w:rPr>
      </w:pPr>
      <w:r>
        <w:rPr>
          <w:rFonts w:eastAsia="Times New Roman"/>
        </w:rPr>
        <w:br/>
      </w:r>
    </w:p>
    <w:p w:rsidR="00EB4EB7" w:rsidRDefault="00EB4E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7A5D"/>
    <w:rsid w:val="00507A5D"/>
    <w:rsid w:val="00E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EB52FE-38FA-408A-BD2F-AA20A50C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108446f2724637bdad478b5d9d7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2021-05-26T04:02:00Z</dcterms:created>
  <dcterms:modified xsi:type="dcterms:W3CDTF">2021-05-26T04:02:00Z</dcterms:modified>
</cp:coreProperties>
</file>