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02A94">
      <w:pPr>
        <w:pStyle w:val="a3"/>
        <w:divId w:val="418259734"/>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418259734"/>
          <w:tblCellSpacing w:w="7" w:type="dxa"/>
        </w:trPr>
        <w:tc>
          <w:tcPr>
            <w:tcW w:w="0" w:type="auto"/>
            <w:vAlign w:val="center"/>
            <w:hideMark/>
          </w:tcPr>
          <w:p w:rsidR="00000000" w:rsidRDefault="00502A94">
            <w:pPr>
              <w:rPr>
                <w:rFonts w:eastAsia="Times New Roman"/>
              </w:rPr>
            </w:pPr>
            <w:r>
              <w:rPr>
                <w:rFonts w:eastAsia="Times New Roman"/>
              </w:rPr>
              <w:t>Сообщение</w:t>
            </w:r>
          </w:p>
        </w:tc>
        <w:tc>
          <w:tcPr>
            <w:tcW w:w="0" w:type="auto"/>
            <w:vAlign w:val="center"/>
            <w:hideMark/>
          </w:tcPr>
          <w:p w:rsidR="00000000" w:rsidRDefault="00502A94">
            <w:pPr>
              <w:rPr>
                <w:rFonts w:eastAsia="Times New Roman"/>
              </w:rPr>
            </w:pPr>
            <w:r>
              <w:rPr>
                <w:rFonts w:eastAsia="Times New Roman"/>
              </w:rPr>
              <w:t>№ 22884778</w:t>
            </w:r>
          </w:p>
        </w:tc>
        <w:tc>
          <w:tcPr>
            <w:tcW w:w="0" w:type="auto"/>
            <w:vAlign w:val="center"/>
            <w:hideMark/>
          </w:tcPr>
          <w:p w:rsidR="00000000" w:rsidRDefault="00502A94">
            <w:pPr>
              <w:rPr>
                <w:rFonts w:eastAsia="Times New Roman"/>
              </w:rPr>
            </w:pPr>
          </w:p>
        </w:tc>
      </w:tr>
      <w:tr w:rsidR="00000000">
        <w:trPr>
          <w:divId w:val="418259734"/>
          <w:tblCellSpacing w:w="7" w:type="dxa"/>
        </w:trPr>
        <w:tc>
          <w:tcPr>
            <w:tcW w:w="0" w:type="auto"/>
            <w:vAlign w:val="center"/>
            <w:hideMark/>
          </w:tcPr>
          <w:p w:rsidR="00000000" w:rsidRDefault="00502A94">
            <w:pPr>
              <w:rPr>
                <w:rFonts w:eastAsia="Times New Roman"/>
              </w:rPr>
            </w:pPr>
            <w:r>
              <w:rPr>
                <w:rFonts w:eastAsia="Times New Roman"/>
              </w:rPr>
              <w:t>Функция сообщения:</w:t>
            </w:r>
          </w:p>
        </w:tc>
        <w:tc>
          <w:tcPr>
            <w:tcW w:w="0" w:type="auto"/>
            <w:vAlign w:val="center"/>
            <w:hideMark/>
          </w:tcPr>
          <w:p w:rsidR="00000000" w:rsidRDefault="00502A94">
            <w:pPr>
              <w:rPr>
                <w:rFonts w:eastAsia="Times New Roman"/>
              </w:rPr>
            </w:pPr>
            <w:r>
              <w:rPr>
                <w:rFonts w:eastAsia="Times New Roman"/>
              </w:rPr>
              <w:t>Повторное сообщение</w:t>
            </w:r>
          </w:p>
        </w:tc>
        <w:tc>
          <w:tcPr>
            <w:tcW w:w="0" w:type="auto"/>
            <w:vAlign w:val="center"/>
            <w:hideMark/>
          </w:tcPr>
          <w:p w:rsidR="00000000" w:rsidRDefault="00502A94">
            <w:pPr>
              <w:rPr>
                <w:rFonts w:eastAsia="Times New Roman"/>
              </w:rPr>
            </w:pPr>
          </w:p>
        </w:tc>
      </w:tr>
      <w:tr w:rsidR="00000000">
        <w:trPr>
          <w:divId w:val="418259734"/>
          <w:tblCellSpacing w:w="7" w:type="dxa"/>
        </w:trPr>
        <w:tc>
          <w:tcPr>
            <w:tcW w:w="0" w:type="auto"/>
            <w:vAlign w:val="center"/>
            <w:hideMark/>
          </w:tcPr>
          <w:p w:rsidR="00000000" w:rsidRDefault="00502A94">
            <w:pPr>
              <w:rPr>
                <w:rFonts w:eastAsia="Times New Roman"/>
              </w:rPr>
            </w:pPr>
            <w:r>
              <w:rPr>
                <w:rFonts w:eastAsia="Times New Roman"/>
              </w:rPr>
              <w:t>Предыдущее сообщение:</w:t>
            </w:r>
          </w:p>
        </w:tc>
        <w:tc>
          <w:tcPr>
            <w:tcW w:w="0" w:type="auto"/>
            <w:vAlign w:val="center"/>
            <w:hideMark/>
          </w:tcPr>
          <w:p w:rsidR="00000000" w:rsidRDefault="00502A94">
            <w:pPr>
              <w:rPr>
                <w:rFonts w:eastAsia="Times New Roman"/>
              </w:rPr>
            </w:pPr>
            <w:r>
              <w:rPr>
                <w:rFonts w:eastAsia="Times New Roman"/>
              </w:rPr>
              <w:t>22581130</w:t>
            </w:r>
          </w:p>
        </w:tc>
        <w:tc>
          <w:tcPr>
            <w:tcW w:w="0" w:type="auto"/>
            <w:vAlign w:val="center"/>
            <w:hideMark/>
          </w:tcPr>
          <w:p w:rsidR="00000000" w:rsidRDefault="00502A94">
            <w:pPr>
              <w:rPr>
                <w:rFonts w:eastAsia="Times New Roman"/>
              </w:rPr>
            </w:pPr>
          </w:p>
        </w:tc>
      </w:tr>
      <w:tr w:rsidR="00000000">
        <w:trPr>
          <w:divId w:val="418259734"/>
          <w:tblCellSpacing w:w="7" w:type="dxa"/>
        </w:trPr>
        <w:tc>
          <w:tcPr>
            <w:tcW w:w="0" w:type="auto"/>
            <w:vAlign w:val="center"/>
            <w:hideMark/>
          </w:tcPr>
          <w:p w:rsidR="00000000" w:rsidRDefault="00502A94">
            <w:pPr>
              <w:rPr>
                <w:rFonts w:eastAsia="Times New Roman"/>
              </w:rPr>
            </w:pPr>
            <w:r>
              <w:rPr>
                <w:rFonts w:eastAsia="Times New Roman"/>
              </w:rPr>
              <w:t>Отправитель сообщения:</w:t>
            </w:r>
          </w:p>
        </w:tc>
        <w:tc>
          <w:tcPr>
            <w:tcW w:w="0" w:type="auto"/>
            <w:vAlign w:val="center"/>
            <w:hideMark/>
          </w:tcPr>
          <w:p w:rsidR="00000000" w:rsidRDefault="00502A94">
            <w:pPr>
              <w:rPr>
                <w:rFonts w:eastAsia="Times New Roman"/>
              </w:rPr>
            </w:pPr>
            <w:r>
              <w:rPr>
                <w:rFonts w:eastAsia="Times New Roman"/>
              </w:rPr>
              <w:t>NDC000000000</w:t>
            </w:r>
          </w:p>
        </w:tc>
        <w:tc>
          <w:tcPr>
            <w:tcW w:w="0" w:type="auto"/>
            <w:vAlign w:val="center"/>
            <w:hideMark/>
          </w:tcPr>
          <w:p w:rsidR="00000000" w:rsidRDefault="00502A94">
            <w:pPr>
              <w:rPr>
                <w:rFonts w:eastAsia="Times New Roman"/>
              </w:rPr>
            </w:pPr>
            <w:r>
              <w:rPr>
                <w:rFonts w:eastAsia="Times New Roman"/>
              </w:rPr>
              <w:t>НКО АО НРД</w:t>
            </w:r>
          </w:p>
        </w:tc>
      </w:tr>
      <w:tr w:rsidR="00000000">
        <w:trPr>
          <w:divId w:val="418259734"/>
          <w:tblCellSpacing w:w="7" w:type="dxa"/>
        </w:trPr>
        <w:tc>
          <w:tcPr>
            <w:tcW w:w="0" w:type="auto"/>
            <w:vAlign w:val="center"/>
            <w:hideMark/>
          </w:tcPr>
          <w:p w:rsidR="00000000" w:rsidRDefault="00502A94">
            <w:pPr>
              <w:rPr>
                <w:rFonts w:eastAsia="Times New Roman"/>
              </w:rPr>
            </w:pPr>
            <w:r>
              <w:rPr>
                <w:rFonts w:eastAsia="Times New Roman"/>
              </w:rPr>
              <w:t>Получатель сообщения:</w:t>
            </w:r>
          </w:p>
        </w:tc>
        <w:tc>
          <w:tcPr>
            <w:tcW w:w="0" w:type="auto"/>
            <w:vAlign w:val="center"/>
            <w:hideMark/>
          </w:tcPr>
          <w:p w:rsidR="00000000" w:rsidRDefault="00502A94">
            <w:pPr>
              <w:rPr>
                <w:rFonts w:eastAsia="Times New Roman"/>
              </w:rPr>
            </w:pPr>
            <w:r>
              <w:rPr>
                <w:rFonts w:eastAsia="Times New Roman"/>
              </w:rPr>
              <w:t>MC0083900000</w:t>
            </w:r>
          </w:p>
        </w:tc>
        <w:tc>
          <w:tcPr>
            <w:tcW w:w="0" w:type="auto"/>
            <w:vAlign w:val="center"/>
            <w:hideMark/>
          </w:tcPr>
          <w:p w:rsidR="00000000" w:rsidRDefault="00502A94">
            <w:pPr>
              <w:rPr>
                <w:rFonts w:eastAsia="Times New Roman"/>
              </w:rPr>
            </w:pPr>
            <w:r>
              <w:rPr>
                <w:rFonts w:eastAsia="Times New Roman"/>
              </w:rPr>
              <w:t>ООО ИК "ММК-Финанс"</w:t>
            </w:r>
          </w:p>
        </w:tc>
      </w:tr>
    </w:tbl>
    <w:p w:rsidR="00000000" w:rsidRDefault="00502A94">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"ЧЕЛИНДБАНК" ИНН 7453002182 (акция 10300485B/RU000A0JPBL8) </w:t>
      </w:r>
    </w:p>
    <w:tbl>
      <w:tblPr>
        <w:tblW w:w="5000" w:type="pct"/>
        <w:tblCellSpacing w:w="7" w:type="dxa"/>
        <w:tblCellMar>
          <w:left w:w="0" w:type="dxa"/>
          <w:right w:w="0" w:type="dxa"/>
        </w:tblCellMar>
        <w:tblLook w:val="04A0"/>
      </w:tblPr>
      <w:tblGrid>
        <w:gridCol w:w="3333"/>
        <w:gridCol w:w="6050"/>
      </w:tblGrid>
      <w:tr w:rsidR="00000000">
        <w:trPr>
          <w:tblHeader/>
          <w:tblCellSpacing w:w="7" w:type="dxa"/>
        </w:trPr>
        <w:tc>
          <w:tcPr>
            <w:tcW w:w="0" w:type="auto"/>
            <w:gridSpan w:val="2"/>
            <w:shd w:val="clear" w:color="auto" w:fill="BBBBBB"/>
            <w:vAlign w:val="center"/>
            <w:hideMark/>
          </w:tcPr>
          <w:p w:rsidR="00000000" w:rsidRDefault="00502A94">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 xml:space="preserve">Референс корпоративного </w:t>
            </w:r>
            <w:r>
              <w:rPr>
                <w:rFonts w:eastAsia="Times New Roman"/>
              </w:rPr>
              <w:t>действия</w:t>
            </w:r>
          </w:p>
        </w:tc>
        <w:tc>
          <w:tcPr>
            <w:tcW w:w="0" w:type="auto"/>
            <w:shd w:val="clear" w:color="auto" w:fill="EEEEEE"/>
            <w:vAlign w:val="center"/>
            <w:hideMark/>
          </w:tcPr>
          <w:p w:rsidR="00000000" w:rsidRDefault="00502A94">
            <w:pPr>
              <w:wordWrap w:val="0"/>
              <w:rPr>
                <w:rFonts w:eastAsia="Times New Roman"/>
              </w:rPr>
            </w:pPr>
            <w:r>
              <w:rPr>
                <w:rFonts w:eastAsia="Times New Roman"/>
              </w:rPr>
              <w:t>280792</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502A94">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502A94">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Дата КД (факт.)</w:t>
            </w:r>
          </w:p>
        </w:tc>
        <w:tc>
          <w:tcPr>
            <w:tcW w:w="0" w:type="auto"/>
            <w:shd w:val="clear" w:color="auto" w:fill="EEEEEE"/>
            <w:vAlign w:val="center"/>
            <w:hideMark/>
          </w:tcPr>
          <w:p w:rsidR="00000000" w:rsidRDefault="00502A94">
            <w:pPr>
              <w:rPr>
                <w:rFonts w:eastAsia="Times New Roman"/>
              </w:rPr>
            </w:pPr>
            <w:r>
              <w:rPr>
                <w:rFonts w:eastAsia="Times New Roman"/>
              </w:rPr>
              <w:t>12 мая 2017 г. 10:00</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Дата фиксации</w:t>
            </w:r>
          </w:p>
        </w:tc>
        <w:tc>
          <w:tcPr>
            <w:tcW w:w="0" w:type="auto"/>
            <w:shd w:val="clear" w:color="auto" w:fill="EEEEEE"/>
            <w:vAlign w:val="center"/>
            <w:hideMark/>
          </w:tcPr>
          <w:p w:rsidR="00000000" w:rsidRDefault="00502A94">
            <w:pPr>
              <w:rPr>
                <w:rFonts w:eastAsia="Times New Roman"/>
              </w:rPr>
            </w:pPr>
            <w:r>
              <w:rPr>
                <w:rFonts w:eastAsia="Times New Roman"/>
              </w:rPr>
              <w:t>18 апреля 2017 г.</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502A94">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502A94">
            <w:pPr>
              <w:rPr>
                <w:rFonts w:eastAsia="Times New Roman"/>
              </w:rPr>
            </w:pPr>
            <w:r>
              <w:rPr>
                <w:rFonts w:eastAsia="Times New Roman"/>
              </w:rPr>
              <w:t>454091 г.Челябинск, ул. Карла Маркса, 80, ПАО «ЧЕЛИНДБАНК»</w:t>
            </w:r>
          </w:p>
        </w:tc>
      </w:tr>
    </w:tbl>
    <w:p w:rsidR="00000000" w:rsidRDefault="00502A94">
      <w:pPr>
        <w:rPr>
          <w:rFonts w:eastAsia="Times New Roman"/>
        </w:rPr>
      </w:pPr>
    </w:p>
    <w:tbl>
      <w:tblPr>
        <w:tblW w:w="5000" w:type="pct"/>
        <w:tblCellSpacing w:w="7" w:type="dxa"/>
        <w:tblCellMar>
          <w:left w:w="0" w:type="dxa"/>
          <w:right w:w="0" w:type="dxa"/>
        </w:tblCellMar>
        <w:tblLook w:val="04A0"/>
      </w:tblPr>
      <w:tblGrid>
        <w:gridCol w:w="942"/>
        <w:gridCol w:w="1361"/>
        <w:gridCol w:w="1238"/>
        <w:gridCol w:w="1238"/>
        <w:gridCol w:w="1028"/>
        <w:gridCol w:w="1114"/>
        <w:gridCol w:w="1114"/>
        <w:gridCol w:w="1348"/>
      </w:tblGrid>
      <w:tr w:rsidR="00000000">
        <w:trPr>
          <w:tblHeader/>
          <w:tblCellSpacing w:w="7" w:type="dxa"/>
        </w:trPr>
        <w:tc>
          <w:tcPr>
            <w:tcW w:w="0" w:type="auto"/>
            <w:gridSpan w:val="8"/>
            <w:shd w:val="clear" w:color="auto" w:fill="BBBBBB"/>
            <w:vAlign w:val="center"/>
            <w:hideMark/>
          </w:tcPr>
          <w:p w:rsidR="00000000" w:rsidRDefault="00502A94">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502A94">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280792X9963</w:t>
            </w:r>
          </w:p>
        </w:tc>
        <w:tc>
          <w:tcPr>
            <w:tcW w:w="0" w:type="auto"/>
            <w:shd w:val="clear" w:color="auto" w:fill="EEEEEE"/>
            <w:vAlign w:val="center"/>
            <w:hideMark/>
          </w:tcPr>
          <w:p w:rsidR="00000000" w:rsidRDefault="00502A94">
            <w:pPr>
              <w:rPr>
                <w:rFonts w:eastAsia="Times New Roman"/>
              </w:rPr>
            </w:pPr>
            <w:r>
              <w:rPr>
                <w:rFonts w:eastAsia="Times New Roman"/>
              </w:rPr>
              <w:t>АКЦИОНЕРНЫЙ КОММЕРЧЕСКИЙ БАНК "ЧЕЛИНДБАНК" (публичное акционерное общество)</w:t>
            </w:r>
          </w:p>
        </w:tc>
        <w:tc>
          <w:tcPr>
            <w:tcW w:w="0" w:type="auto"/>
            <w:shd w:val="clear" w:color="auto" w:fill="EEEEEE"/>
            <w:vAlign w:val="center"/>
            <w:hideMark/>
          </w:tcPr>
          <w:p w:rsidR="00000000" w:rsidRDefault="00502A94">
            <w:pPr>
              <w:rPr>
                <w:rFonts w:eastAsia="Times New Roman"/>
              </w:rPr>
            </w:pPr>
            <w:r>
              <w:rPr>
                <w:rFonts w:eastAsia="Times New Roman"/>
              </w:rPr>
              <w:t>10300485B</w:t>
            </w:r>
          </w:p>
        </w:tc>
        <w:tc>
          <w:tcPr>
            <w:tcW w:w="0" w:type="auto"/>
            <w:shd w:val="clear" w:color="auto" w:fill="EEEEEE"/>
            <w:vAlign w:val="center"/>
            <w:hideMark/>
          </w:tcPr>
          <w:p w:rsidR="00000000" w:rsidRDefault="00502A94">
            <w:pPr>
              <w:rPr>
                <w:rFonts w:eastAsia="Times New Roman"/>
              </w:rPr>
            </w:pPr>
            <w:r>
              <w:rPr>
                <w:rFonts w:eastAsia="Times New Roman"/>
              </w:rPr>
              <w:t>14 ноября 2002 г.</w:t>
            </w:r>
          </w:p>
        </w:tc>
        <w:tc>
          <w:tcPr>
            <w:tcW w:w="0" w:type="auto"/>
            <w:shd w:val="clear" w:color="auto" w:fill="EEEEEE"/>
            <w:vAlign w:val="center"/>
            <w:hideMark/>
          </w:tcPr>
          <w:p w:rsidR="00000000" w:rsidRDefault="00502A94">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502A94">
            <w:pPr>
              <w:rPr>
                <w:rFonts w:eastAsia="Times New Roman"/>
              </w:rPr>
            </w:pPr>
            <w:r>
              <w:rPr>
                <w:rFonts w:eastAsia="Times New Roman"/>
              </w:rPr>
              <w:t>RU000A0JPBL8</w:t>
            </w:r>
          </w:p>
        </w:tc>
        <w:tc>
          <w:tcPr>
            <w:tcW w:w="0" w:type="auto"/>
            <w:shd w:val="clear" w:color="auto" w:fill="EEEEEE"/>
            <w:vAlign w:val="center"/>
            <w:hideMark/>
          </w:tcPr>
          <w:p w:rsidR="00000000" w:rsidRDefault="00502A94">
            <w:pPr>
              <w:rPr>
                <w:rFonts w:eastAsia="Times New Roman"/>
              </w:rPr>
            </w:pPr>
            <w:r>
              <w:rPr>
                <w:rFonts w:eastAsia="Times New Roman"/>
              </w:rPr>
              <w:t>RU000A0JPBL8</w:t>
            </w:r>
          </w:p>
        </w:tc>
        <w:tc>
          <w:tcPr>
            <w:tcW w:w="0" w:type="auto"/>
            <w:shd w:val="clear" w:color="auto" w:fill="EEEEEE"/>
            <w:vAlign w:val="center"/>
            <w:hideMark/>
          </w:tcPr>
          <w:p w:rsidR="00000000" w:rsidRDefault="00502A94">
            <w:pPr>
              <w:rPr>
                <w:rFonts w:eastAsia="Times New Roman"/>
              </w:rPr>
            </w:pPr>
            <w:r>
              <w:rPr>
                <w:rFonts w:eastAsia="Times New Roman"/>
              </w:rPr>
              <w:t>АО "ВРК"</w:t>
            </w:r>
          </w:p>
        </w:tc>
      </w:tr>
    </w:tbl>
    <w:p w:rsidR="00000000" w:rsidRDefault="00502A94">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502A94">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502A94">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502A94">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502A94">
            <w:pPr>
              <w:rPr>
                <w:rFonts w:eastAsia="Times New Roman"/>
              </w:rPr>
            </w:pPr>
            <w:r>
              <w:rPr>
                <w:rFonts w:eastAsia="Times New Roman"/>
              </w:rPr>
              <w:t>DVCA</w:t>
            </w:r>
          </w:p>
        </w:tc>
        <w:tc>
          <w:tcPr>
            <w:tcW w:w="0" w:type="auto"/>
            <w:shd w:val="clear" w:color="auto" w:fill="EEEEEE"/>
            <w:vAlign w:val="center"/>
            <w:hideMark/>
          </w:tcPr>
          <w:p w:rsidR="00000000" w:rsidRDefault="00502A94">
            <w:pPr>
              <w:rPr>
                <w:rFonts w:eastAsia="Times New Roman"/>
              </w:rPr>
            </w:pPr>
            <w:r>
              <w:rPr>
                <w:rFonts w:eastAsia="Times New Roman"/>
              </w:rPr>
              <w:t>280793</w:t>
            </w:r>
          </w:p>
        </w:tc>
      </w:tr>
    </w:tbl>
    <w:p w:rsidR="00000000" w:rsidRDefault="00502A94">
      <w:pPr>
        <w:rPr>
          <w:rFonts w:eastAsia="Times New Roman"/>
        </w:rPr>
      </w:pPr>
    </w:p>
    <w:tbl>
      <w:tblPr>
        <w:tblW w:w="5000" w:type="pct"/>
        <w:tblCellSpacing w:w="7" w:type="dxa"/>
        <w:tblCellMar>
          <w:left w:w="0" w:type="dxa"/>
          <w:right w:w="0" w:type="dxa"/>
        </w:tblCellMar>
        <w:tblLook w:val="04A0"/>
      </w:tblPr>
      <w:tblGrid>
        <w:gridCol w:w="1574"/>
        <w:gridCol w:w="6388"/>
        <w:gridCol w:w="1421"/>
      </w:tblGrid>
      <w:tr w:rsidR="00000000">
        <w:trPr>
          <w:tblHeader/>
          <w:tblCellSpacing w:w="7" w:type="dxa"/>
        </w:trPr>
        <w:tc>
          <w:tcPr>
            <w:tcW w:w="0" w:type="auto"/>
            <w:gridSpan w:val="3"/>
            <w:shd w:val="clear" w:color="auto" w:fill="BBBBBB"/>
            <w:vAlign w:val="center"/>
            <w:hideMark/>
          </w:tcPr>
          <w:p w:rsidR="00000000" w:rsidRDefault="00502A94">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502A94">
            <w:pPr>
              <w:rPr>
                <w:rFonts w:eastAsia="Times New Roman"/>
              </w:rPr>
            </w:pPr>
            <w:r>
              <w:rPr>
                <w:rFonts w:eastAsia="Times New Roman"/>
              </w:rPr>
              <w:t>Утвердить годовой отчет за 2016 год, годовую бухгалтерскую (финансовую) отчетность за 2016 год</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649591129</w:t>
            </w:r>
            <w:r>
              <w:rPr>
                <w:rFonts w:eastAsia="Times New Roman"/>
              </w:rPr>
              <w:br/>
              <w:t>Против: 0</w:t>
            </w:r>
            <w:r>
              <w:rPr>
                <w:rFonts w:eastAsia="Times New Roman"/>
              </w:rPr>
              <w:br/>
              <w:t>Воздержался: 58404</w:t>
            </w:r>
            <w:r>
              <w:rPr>
                <w:rFonts w:eastAsia="Times New Roman"/>
              </w:rPr>
              <w:b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502A94">
            <w:pPr>
              <w:rPr>
                <w:rFonts w:eastAsia="Times New Roman"/>
              </w:rPr>
            </w:pPr>
            <w:r>
              <w:rPr>
                <w:rFonts w:eastAsia="Times New Roman"/>
              </w:rPr>
              <w:t>Утвердить распределение чистой прибыли ПАО «ЧЕЛИНДБАНК» за 2016 год. Выплатить годовые дивиденды по акциям Банка, из расчета 10 коп. на одну обыкновенную акцию, 15 коп. на одну привилегированную акцию. Оставшуюся сумму чистой прибыли оставить нераспределен</w:t>
            </w:r>
            <w:r>
              <w:rPr>
                <w:rFonts w:eastAsia="Times New Roman"/>
              </w:rPr>
              <w:t>ной для использования в качестве источника долгосрочных активных операций Банка. Выплату дивидендов осуществить денежными средствами в безналичной форме в сроки, установленные Федеральным законом «Об акционерных обществах». Установить дату, на которую опре</w:t>
            </w:r>
            <w:r>
              <w:rPr>
                <w:rFonts w:eastAsia="Times New Roman"/>
              </w:rPr>
              <w:t xml:space="preserve">деляются лица, имеющие право на получение дивидендов – 24.05.2017 г. </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649585201</w:t>
            </w:r>
            <w:r>
              <w:rPr>
                <w:rFonts w:eastAsia="Times New Roman"/>
              </w:rPr>
              <w:br/>
              <w:t>Против: 62241</w:t>
            </w:r>
            <w:r>
              <w:rPr>
                <w:rFonts w:eastAsia="Times New Roman"/>
              </w:rPr>
              <w:br/>
              <w:t>Воздержался: 2091</w:t>
            </w:r>
            <w:r>
              <w:rPr>
                <w:rFonts w:eastAsia="Times New Roman"/>
              </w:rPr>
              <w:b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решения:3.1</w:t>
            </w:r>
          </w:p>
        </w:tc>
        <w:tc>
          <w:tcPr>
            <w:tcW w:w="3500" w:type="pct"/>
            <w:vMerge w:val="restart"/>
            <w:shd w:val="clear" w:color="auto" w:fill="EEEEEE"/>
            <w:vAlign w:val="center"/>
            <w:hideMark/>
          </w:tcPr>
          <w:p w:rsidR="00000000" w:rsidRDefault="00502A94">
            <w:pPr>
              <w:rPr>
                <w:rFonts w:eastAsia="Times New Roman"/>
              </w:rPr>
            </w:pPr>
            <w:r>
              <w:rPr>
                <w:rFonts w:eastAsia="Times New Roman"/>
              </w:rPr>
              <w:t>Утвердить общий предельный размер вознаграждений и компенсаций: член</w:t>
            </w:r>
            <w:r>
              <w:rPr>
                <w:rFonts w:eastAsia="Times New Roman"/>
              </w:rPr>
              <w:t xml:space="preserve">ам Совета директоров, не состоящим в трудовых отношениях с ПАО «ЧЕЛИНДБАНК», на период исполнения ими обязанностей членов Совета директоров в сумме 2000 тыс. рублей; членам ревизионной комиссии Банка на период исполнения ими обязанностей членов комиссии в </w:t>
            </w:r>
            <w:r>
              <w:rPr>
                <w:rFonts w:eastAsia="Times New Roman"/>
              </w:rPr>
              <w:t xml:space="preserve">сумме 700 тыс. рублей. </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649524835</w:t>
            </w:r>
            <w:r>
              <w:rPr>
                <w:rFonts w:eastAsia="Times New Roman"/>
              </w:rPr>
              <w:br/>
              <w:t>Против: 60262</w:t>
            </w:r>
            <w:r>
              <w:rPr>
                <w:rFonts w:eastAsia="Times New Roman"/>
              </w:rPr>
              <w:br/>
              <w:t>Воздержался: 64436</w:t>
            </w:r>
            <w:r>
              <w:rPr>
                <w:rFonts w:eastAsia="Times New Roman"/>
              </w:rPr>
              <w:b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502A94">
            <w:pPr>
              <w:rPr>
                <w:rFonts w:eastAsia="Times New Roman"/>
              </w:rPr>
            </w:pPr>
            <w:r>
              <w:rPr>
                <w:rFonts w:eastAsia="Times New Roman"/>
              </w:rPr>
              <w:t>Утвердить изменения в Устав ПАО «ЧЕЛИНДБАНК».</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649591129</w:t>
            </w:r>
            <w:r>
              <w:rPr>
                <w:rFonts w:eastAsia="Times New Roman"/>
              </w:rPr>
              <w:br/>
              <w:t>Против: 0</w:t>
            </w:r>
            <w:r>
              <w:rPr>
                <w:rFonts w:eastAsia="Times New Roman"/>
              </w:rPr>
              <w:br/>
              <w:t>Воздержался: 58404</w:t>
            </w:r>
            <w:r>
              <w:rPr>
                <w:rFonts w:eastAsia="Times New Roman"/>
              </w:rPr>
              <w:br/>
            </w:r>
            <w:r>
              <w:rPr>
                <w:rFonts w:eastAsia="Times New Roman"/>
              </w:rP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502A94">
            <w:pPr>
              <w:rPr>
                <w:rFonts w:eastAsia="Times New Roman"/>
              </w:rPr>
            </w:pPr>
            <w:r>
              <w:rPr>
                <w:rFonts w:eastAsia="Times New Roman"/>
              </w:rPr>
              <w:t xml:space="preserve">Утвердить новые редакции: Положения об Общем собрании акционеров ПАО «ЧЕЛИНДБАНК», Положения о Совете директоров ПАО «ЧЕЛИНДБАНК», </w:t>
            </w:r>
            <w:r>
              <w:rPr>
                <w:rFonts w:eastAsia="Times New Roman"/>
              </w:rPr>
              <w:t xml:space="preserve">Положения о Правлении ПАО «ЧЕЛИНДБАНК», Положения о Генеральном директоре ПАО «ЧЕЛИНДБАНК», Положения о Ревизионной комиссии ПАО «ЧЕЛИНДБАНК» </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649590380</w:t>
            </w:r>
            <w:r>
              <w:rPr>
                <w:rFonts w:eastAsia="Times New Roman"/>
              </w:rPr>
              <w:br/>
              <w:t>Против: 0</w:t>
            </w:r>
            <w:r>
              <w:rPr>
                <w:rFonts w:eastAsia="Times New Roman"/>
              </w:rPr>
              <w:br/>
              <w:t>Воздержался: 59153</w:t>
            </w:r>
            <w:r>
              <w:rPr>
                <w:rFonts w:eastAsia="Times New Roman"/>
              </w:rPr>
              <w:b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502A94">
            <w:pPr>
              <w:rPr>
                <w:rFonts w:eastAsia="Times New Roman"/>
              </w:rPr>
            </w:pPr>
            <w:r>
              <w:rPr>
                <w:rFonts w:eastAsia="Times New Roman"/>
              </w:rPr>
              <w:t>Избрать Совет директоров ПАО «ЧЕЛИНДБАНК» в составе:</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Против: 631796</w:t>
            </w:r>
            <w:r>
              <w:rPr>
                <w:rFonts w:eastAsia="Times New Roman"/>
              </w:rPr>
              <w:br/>
              <w:t>Воздержался: 8239</w:t>
            </w:r>
            <w:r>
              <w:rPr>
                <w:rFonts w:eastAsia="Times New Roman"/>
              </w:rPr>
              <w:br/>
              <w:t>Не участвовало: 1186660</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решения:6.1.1</w:t>
            </w:r>
          </w:p>
        </w:tc>
        <w:tc>
          <w:tcPr>
            <w:tcW w:w="3500" w:type="pct"/>
            <w:vMerge w:val="restart"/>
            <w:shd w:val="clear" w:color="auto" w:fill="EEEEEE"/>
            <w:vAlign w:val="center"/>
            <w:hideMark/>
          </w:tcPr>
          <w:p w:rsidR="00000000" w:rsidRDefault="00502A94">
            <w:pPr>
              <w:rPr>
                <w:rFonts w:eastAsia="Times New Roman"/>
              </w:rPr>
            </w:pPr>
            <w:r>
              <w:rPr>
                <w:rFonts w:eastAsia="Times New Roman"/>
              </w:rPr>
              <w:t>Абрамова Наталья Васильевна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625906306</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решения:6.1.2</w:t>
            </w:r>
          </w:p>
        </w:tc>
        <w:tc>
          <w:tcPr>
            <w:tcW w:w="3500" w:type="pct"/>
            <w:vMerge w:val="restart"/>
            <w:shd w:val="clear" w:color="auto" w:fill="EEEEEE"/>
            <w:vAlign w:val="center"/>
            <w:hideMark/>
          </w:tcPr>
          <w:p w:rsidR="00000000" w:rsidRDefault="00502A94">
            <w:pPr>
              <w:rPr>
                <w:rFonts w:eastAsia="Times New Roman"/>
              </w:rPr>
            </w:pPr>
            <w:r>
              <w:rPr>
                <w:rFonts w:eastAsia="Times New Roman"/>
              </w:rPr>
              <w:t>Артемова Ольга Васильевна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605853117</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решения:6.1.3</w:t>
            </w:r>
          </w:p>
        </w:tc>
        <w:tc>
          <w:tcPr>
            <w:tcW w:w="3500" w:type="pct"/>
            <w:vMerge w:val="restart"/>
            <w:shd w:val="clear" w:color="auto" w:fill="EEEEEE"/>
            <w:vAlign w:val="center"/>
            <w:hideMark/>
          </w:tcPr>
          <w:p w:rsidR="00000000" w:rsidRDefault="00502A94">
            <w:pPr>
              <w:rPr>
                <w:rFonts w:eastAsia="Times New Roman"/>
              </w:rPr>
            </w:pPr>
            <w:r>
              <w:rPr>
                <w:rFonts w:eastAsia="Times New Roman"/>
              </w:rPr>
              <w:t>Братишкин Михаил Иванович</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828241670</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решения:6.1.4</w:t>
            </w:r>
          </w:p>
        </w:tc>
        <w:tc>
          <w:tcPr>
            <w:tcW w:w="3500" w:type="pct"/>
            <w:vMerge w:val="restart"/>
            <w:shd w:val="clear" w:color="auto" w:fill="EEEEEE"/>
            <w:vAlign w:val="center"/>
            <w:hideMark/>
          </w:tcPr>
          <w:p w:rsidR="00000000" w:rsidRDefault="00502A94">
            <w:pPr>
              <w:rPr>
                <w:rFonts w:eastAsia="Times New Roman"/>
              </w:rPr>
            </w:pPr>
            <w:r>
              <w:rPr>
                <w:rFonts w:eastAsia="Times New Roman"/>
              </w:rPr>
              <w:t>Клепикова Вера Витальевна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655881930</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решения:6.1.5</w:t>
            </w:r>
          </w:p>
        </w:tc>
        <w:tc>
          <w:tcPr>
            <w:tcW w:w="3500" w:type="pct"/>
            <w:vMerge w:val="restart"/>
            <w:shd w:val="clear" w:color="auto" w:fill="EEEEEE"/>
            <w:vAlign w:val="center"/>
            <w:hideMark/>
          </w:tcPr>
          <w:p w:rsidR="00000000" w:rsidRDefault="00502A94">
            <w:pPr>
              <w:rPr>
                <w:rFonts w:eastAsia="Times New Roman"/>
              </w:rPr>
            </w:pPr>
            <w:r>
              <w:rPr>
                <w:rFonts w:eastAsia="Times New Roman"/>
              </w:rPr>
              <w:t>Косовская Татьяна Петровна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655853847</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решения:6.1.6</w:t>
            </w:r>
          </w:p>
        </w:tc>
        <w:tc>
          <w:tcPr>
            <w:tcW w:w="3500" w:type="pct"/>
            <w:vMerge w:val="restart"/>
            <w:shd w:val="clear" w:color="auto" w:fill="EEEEEE"/>
            <w:vAlign w:val="center"/>
            <w:hideMark/>
          </w:tcPr>
          <w:p w:rsidR="00000000" w:rsidRDefault="00502A94">
            <w:pPr>
              <w:rPr>
                <w:rFonts w:eastAsia="Times New Roman"/>
              </w:rPr>
            </w:pPr>
            <w:r>
              <w:rPr>
                <w:rFonts w:eastAsia="Times New Roman"/>
              </w:rPr>
              <w:t>Кошалко Зоя Ивановна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655878322</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решения:6.1.7</w:t>
            </w:r>
          </w:p>
        </w:tc>
        <w:tc>
          <w:tcPr>
            <w:tcW w:w="3500" w:type="pct"/>
            <w:vMerge w:val="restart"/>
            <w:shd w:val="clear" w:color="auto" w:fill="EEEEEE"/>
            <w:vAlign w:val="center"/>
            <w:hideMark/>
          </w:tcPr>
          <w:p w:rsidR="00000000" w:rsidRDefault="00502A94">
            <w:pPr>
              <w:rPr>
                <w:rFonts w:eastAsia="Times New Roman"/>
              </w:rPr>
            </w:pPr>
            <w:r>
              <w:rPr>
                <w:rFonts w:eastAsia="Times New Roman"/>
              </w:rPr>
              <w:t>Литвиненко Любовь Николаевна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655950977</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решения:6.1.8</w:t>
            </w:r>
          </w:p>
        </w:tc>
        <w:tc>
          <w:tcPr>
            <w:tcW w:w="3500" w:type="pct"/>
            <w:vMerge w:val="restart"/>
            <w:shd w:val="clear" w:color="auto" w:fill="EEEEEE"/>
            <w:vAlign w:val="center"/>
            <w:hideMark/>
          </w:tcPr>
          <w:p w:rsidR="00000000" w:rsidRDefault="00502A94">
            <w:pPr>
              <w:rPr>
                <w:rFonts w:eastAsia="Times New Roman"/>
              </w:rPr>
            </w:pPr>
            <w:r>
              <w:rPr>
                <w:rFonts w:eastAsia="Times New Roman"/>
              </w:rPr>
              <w:t>Мельникова Елена Ивановна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605813847</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решения:6.1.9</w:t>
            </w:r>
          </w:p>
        </w:tc>
        <w:tc>
          <w:tcPr>
            <w:tcW w:w="3500" w:type="pct"/>
            <w:vMerge w:val="restart"/>
            <w:shd w:val="clear" w:color="auto" w:fill="EEEEEE"/>
            <w:vAlign w:val="center"/>
            <w:hideMark/>
          </w:tcPr>
          <w:p w:rsidR="00000000" w:rsidRDefault="00502A94">
            <w:pPr>
              <w:rPr>
                <w:rFonts w:eastAsia="Times New Roman"/>
              </w:rPr>
            </w:pPr>
            <w:r>
              <w:rPr>
                <w:rFonts w:eastAsia="Times New Roman"/>
              </w:rPr>
              <w:t>Прутян Игорь Владимирович</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625853847</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решения:6.1.10</w:t>
            </w:r>
          </w:p>
        </w:tc>
        <w:tc>
          <w:tcPr>
            <w:tcW w:w="3500" w:type="pct"/>
            <w:vMerge w:val="restart"/>
            <w:shd w:val="clear" w:color="auto" w:fill="EEEEEE"/>
            <w:vAlign w:val="center"/>
            <w:hideMark/>
          </w:tcPr>
          <w:p w:rsidR="00000000" w:rsidRDefault="00502A94">
            <w:pPr>
              <w:rPr>
                <w:rFonts w:eastAsia="Times New Roman"/>
              </w:rPr>
            </w:pPr>
            <w:r>
              <w:rPr>
                <w:rFonts w:eastAsia="Times New Roman"/>
              </w:rPr>
              <w:t>Соловьев Вадим Павлович</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602827923</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решения:6.1.11</w:t>
            </w:r>
          </w:p>
        </w:tc>
        <w:tc>
          <w:tcPr>
            <w:tcW w:w="3500" w:type="pct"/>
            <w:vMerge w:val="restart"/>
            <w:shd w:val="clear" w:color="auto" w:fill="EEEEEE"/>
            <w:vAlign w:val="center"/>
            <w:hideMark/>
          </w:tcPr>
          <w:p w:rsidR="00000000" w:rsidRDefault="00502A94">
            <w:pPr>
              <w:rPr>
                <w:rFonts w:eastAsia="Times New Roman"/>
              </w:rPr>
            </w:pPr>
            <w:r>
              <w:rPr>
                <w:rFonts w:eastAsia="Times New Roman"/>
              </w:rPr>
              <w:t>Чабан Ярослав Иванович</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626480650</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502A94">
            <w:pPr>
              <w:rPr>
                <w:rFonts w:eastAsia="Times New Roman"/>
              </w:rPr>
            </w:pPr>
            <w:r>
              <w:rPr>
                <w:rFonts w:eastAsia="Times New Roman"/>
              </w:rPr>
              <w:t>Избрать Ревизионную комиссию ПАО «ЧЕЛИНДБАНК» в составе: Киевский Владимир Григорьевич, Болгарева Зинаида Ивановна.</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296081354</w:t>
            </w:r>
            <w:r>
              <w:rPr>
                <w:rFonts w:eastAsia="Times New Roman"/>
              </w:rPr>
              <w:br/>
              <w:t>Против: 0</w:t>
            </w:r>
            <w:r>
              <w:rPr>
                <w:rFonts w:eastAsia="Times New Roman"/>
              </w:rPr>
              <w:br/>
              <w:t>Воздержался: 61145</w:t>
            </w:r>
            <w:r>
              <w:rPr>
                <w:rFonts w:eastAsia="Times New Roman"/>
              </w:rPr>
              <w:br/>
              <w:t>Не участвовало: 20388</w:t>
            </w:r>
          </w:p>
        </w:tc>
      </w:tr>
      <w:tr w:rsidR="00000000">
        <w:trPr>
          <w:tblCellSpacing w:w="7" w:type="dxa"/>
        </w:trPr>
        <w:tc>
          <w:tcPr>
            <w:tcW w:w="0" w:type="auto"/>
            <w:vMerge w:val="restart"/>
            <w:shd w:val="clear" w:color="auto" w:fill="EEEEEE"/>
            <w:vAlign w:val="center"/>
            <w:hideMark/>
          </w:tcPr>
          <w:p w:rsidR="00000000" w:rsidRDefault="00502A94">
            <w:pPr>
              <w:rPr>
                <w:rFonts w:eastAsia="Times New Roman"/>
              </w:rPr>
            </w:pPr>
            <w:r>
              <w:rPr>
                <w:rFonts w:eastAsia="Times New Roman"/>
              </w:rPr>
              <w:t>Номер проекта решения:8.1</w:t>
            </w:r>
          </w:p>
        </w:tc>
        <w:tc>
          <w:tcPr>
            <w:tcW w:w="3500" w:type="pct"/>
            <w:vMerge w:val="restart"/>
            <w:shd w:val="clear" w:color="auto" w:fill="EEEEEE"/>
            <w:vAlign w:val="center"/>
            <w:hideMark/>
          </w:tcPr>
          <w:p w:rsidR="00000000" w:rsidRDefault="00502A94">
            <w:pPr>
              <w:rPr>
                <w:rFonts w:eastAsia="Times New Roman"/>
              </w:rPr>
            </w:pPr>
            <w:r>
              <w:rPr>
                <w:rFonts w:eastAsia="Times New Roman"/>
              </w:rPr>
              <w:t xml:space="preserve">Утвердить аудиторов ПАО «ЧЕЛИНДБАНК»: АО «Екатеринбургский Аудит-Центр» (для проведения аудита по РСБУ за 2017 год), АО «КПМГ» (для проведения аудита по МСФО за 2017 год). </w:t>
            </w:r>
          </w:p>
        </w:tc>
        <w:tc>
          <w:tcPr>
            <w:tcW w:w="0" w:type="auto"/>
            <w:shd w:val="clear" w:color="auto" w:fill="EEEEEE"/>
            <w:vAlign w:val="center"/>
            <w:hideMark/>
          </w:tcPr>
          <w:p w:rsidR="00000000" w:rsidRDefault="00502A94">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502A94">
            <w:pPr>
              <w:rPr>
                <w:rFonts w:eastAsia="Times New Roman"/>
              </w:rPr>
            </w:pPr>
          </w:p>
        </w:tc>
        <w:tc>
          <w:tcPr>
            <w:tcW w:w="0" w:type="auto"/>
            <w:vMerge/>
            <w:vAlign w:val="center"/>
            <w:hideMark/>
          </w:tcPr>
          <w:p w:rsidR="00000000" w:rsidRDefault="00502A94">
            <w:pPr>
              <w:rPr>
                <w:rFonts w:eastAsia="Times New Roman"/>
              </w:rPr>
            </w:pPr>
          </w:p>
        </w:tc>
        <w:tc>
          <w:tcPr>
            <w:tcW w:w="0" w:type="auto"/>
            <w:shd w:val="clear" w:color="auto" w:fill="EEEEEE"/>
            <w:vAlign w:val="center"/>
            <w:hideMark/>
          </w:tcPr>
          <w:p w:rsidR="00000000" w:rsidRDefault="00502A94">
            <w:pPr>
              <w:rPr>
                <w:rFonts w:eastAsia="Times New Roman"/>
              </w:rPr>
            </w:pPr>
            <w:r>
              <w:rPr>
                <w:rFonts w:eastAsia="Times New Roman"/>
              </w:rPr>
              <w:t>За: 649588388</w:t>
            </w:r>
            <w:r>
              <w:rPr>
                <w:rFonts w:eastAsia="Times New Roman"/>
              </w:rPr>
              <w:br/>
              <w:t>Против: 0</w:t>
            </w:r>
            <w:r>
              <w:rPr>
                <w:rFonts w:eastAsia="Times New Roman"/>
              </w:rPr>
              <w:br/>
              <w:t>Воздержался: 61145</w:t>
            </w:r>
            <w:r>
              <w:rPr>
                <w:rFonts w:eastAsia="Times New Roman"/>
              </w:rPr>
              <w:br/>
              <w:t>Не участвовало: 20388</w:t>
            </w:r>
          </w:p>
        </w:tc>
      </w:tr>
    </w:tbl>
    <w:p w:rsidR="00000000" w:rsidRDefault="00502A94">
      <w:pPr>
        <w:rPr>
          <w:rFonts w:eastAsia="Times New Roman"/>
        </w:rPr>
      </w:pPr>
    </w:p>
    <w:p w:rsidR="00000000" w:rsidRDefault="00502A94">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действии, согласно п. 4 ст. 62 Федерального закона от 26 декабря 1995 года №208-ФЗ «О</w:t>
      </w:r>
      <w:r>
        <w:t>б акционерных обществах»*.</w:t>
      </w:r>
      <w:r>
        <w:br/>
      </w:r>
      <w:r>
        <w:br/>
        <w:t xml:space="preserve">* НРД не отвечает за полноту и достоверность информации, полученной от эмитента. </w:t>
      </w:r>
    </w:p>
    <w:p w:rsidR="00000000" w:rsidRDefault="00502A94">
      <w:pPr>
        <w:pStyle w:val="a3"/>
      </w:pPr>
      <w:r>
        <w:t xml:space="preserve">Приложение 1: </w:t>
      </w:r>
      <w:hyperlink r:id="rId4" w:tgtFrame="_blank" w:history="1">
        <w:r>
          <w:rPr>
            <w:rStyle w:val="a4"/>
          </w:rPr>
          <w:t>Адрес в сети И</w:t>
        </w:r>
        <w:r>
          <w:rPr>
            <w:rStyle w:val="a4"/>
          </w:rPr>
          <w:t>нтернет, по которому можно ознакомиться с дополнительной документацией</w:t>
        </w:r>
      </w:hyperlink>
    </w:p>
    <w:p w:rsidR="00502A94" w:rsidRDefault="00502A94">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502A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FA7EF5"/>
    <w:rsid w:val="00502A94"/>
    <w:rsid w:val="00FA7EF5"/>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418259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2ade1621be804b1ea2f829b2460e81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2017-05-19T05:07:00Z</dcterms:created>
  <dcterms:modified xsi:type="dcterms:W3CDTF">2017-05-19T05:07:00Z</dcterms:modified>
</cp:coreProperties>
</file>