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F76">
      <w:pPr>
        <w:pStyle w:val="a3"/>
        <w:divId w:val="3159122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5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90148415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</w:p>
        </w:tc>
      </w:tr>
      <w:tr w:rsidR="00000000">
        <w:trPr>
          <w:divId w:val="315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</w:p>
        </w:tc>
      </w:tr>
      <w:tr w:rsidR="00000000">
        <w:trPr>
          <w:divId w:val="315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89317878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</w:p>
        </w:tc>
      </w:tr>
      <w:tr w:rsidR="00000000">
        <w:trPr>
          <w:divId w:val="315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5912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2F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E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</w:p>
        </w:tc>
      </w:tr>
    </w:tbl>
    <w:p w:rsidR="00000000" w:rsidRDefault="00CE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2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F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CE2F76">
      <w:pPr>
        <w:rPr>
          <w:rFonts w:eastAsia="Times New Roman"/>
        </w:rPr>
      </w:pPr>
    </w:p>
    <w:p w:rsidR="00000000" w:rsidRDefault="00CE2F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2F7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2023 год, годовой бухгалтерской (финансовой) отчетности (по РСБУ), а также распределении прибыли, в том числе выплате </w:t>
      </w:r>
      <w:r>
        <w:rPr>
          <w:rFonts w:eastAsia="Times New Roman"/>
        </w:rPr>
        <w:t>(объявлении) дивидендов по результатам 2023 года.</w:t>
      </w:r>
      <w:r>
        <w:rPr>
          <w:rFonts w:eastAsia="Times New Roman"/>
        </w:rPr>
        <w:br/>
        <w:t>2. Об избрании членов Ревизионной комиссии ПАО «НОВАТЭК».</w:t>
      </w:r>
      <w:r>
        <w:rPr>
          <w:rFonts w:eastAsia="Times New Roman"/>
        </w:rPr>
        <w:br/>
        <w:t>3. О назначении аудиторской организации ПАО «НОВАТЭК» на 2024 год.</w:t>
      </w:r>
      <w:r>
        <w:rPr>
          <w:rFonts w:eastAsia="Times New Roman"/>
        </w:rPr>
        <w:br/>
        <w:t>4. О вознаграждении членов Совета директоров ПАО «НОВАТЭК».</w:t>
      </w:r>
      <w:r>
        <w:rPr>
          <w:rFonts w:eastAsia="Times New Roman"/>
        </w:rPr>
        <w:br/>
        <w:t>5. О вознаграждении ч</w:t>
      </w:r>
      <w:r>
        <w:rPr>
          <w:rFonts w:eastAsia="Times New Roman"/>
        </w:rPr>
        <w:t xml:space="preserve">ленов Ревизионной комиссии ПАО «НОВАТЭК». </w:t>
      </w:r>
    </w:p>
    <w:p w:rsidR="00000000" w:rsidRDefault="00CE2F7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E2F76">
      <w:pPr>
        <w:pStyle w:val="a3"/>
      </w:pPr>
      <w:r>
        <w:t>4.2 Информация о созыве общего собрания акционер</w:t>
      </w:r>
      <w:r>
        <w:t>ов эмитента</w:t>
      </w:r>
    </w:p>
    <w:p w:rsidR="00000000" w:rsidRDefault="00CE2F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2F76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2F76">
      <w:pPr>
        <w:rPr>
          <w:rFonts w:eastAsia="Times New Roman"/>
        </w:rPr>
      </w:pPr>
      <w:r>
        <w:rPr>
          <w:rFonts w:eastAsia="Times New Roman"/>
        </w:rPr>
        <w:br/>
      </w:r>
    </w:p>
    <w:p w:rsidR="00CE2F76" w:rsidRDefault="00CE2F76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48A"/>
    <w:rsid w:val="009C048A"/>
    <w:rsid w:val="00C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49EE15-F653-494C-811C-24C6A6F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0a634e48704826b5e30f806811d2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2024-02-22T04:33:00Z</dcterms:created>
  <dcterms:modified xsi:type="dcterms:W3CDTF">2024-02-22T04:33:00Z</dcterms:modified>
</cp:coreProperties>
</file>