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314BB">
      <w:pPr>
        <w:pStyle w:val="a3"/>
        <w:divId w:val="187619336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761933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99181092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</w:p>
        </w:tc>
      </w:tr>
      <w:tr w:rsidR="00000000">
        <w:trPr>
          <w:divId w:val="18761933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</w:p>
        </w:tc>
      </w:tr>
      <w:tr w:rsidR="00000000">
        <w:trPr>
          <w:divId w:val="18761933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98363641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</w:p>
        </w:tc>
      </w:tr>
      <w:tr w:rsidR="00000000">
        <w:trPr>
          <w:divId w:val="18761933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761933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314BB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"Сегежа Групп" ИНН 9703024202 (акция 1-01-87154-H / ISIN RU000A102XG9)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14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941727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314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314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14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14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14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14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14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14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14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14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941727X64292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</w:t>
            </w:r>
            <w:r>
              <w:rPr>
                <w:rFonts w:eastAsia="Times New Roman"/>
              </w:rPr>
              <w:t>РЕЕСТР"</w:t>
            </w:r>
          </w:p>
        </w:tc>
      </w:tr>
    </w:tbl>
    <w:p w:rsidR="00000000" w:rsidRDefault="008314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9"/>
        <w:gridCol w:w="45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14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14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123112, Москва, Пресненская набережная, д. 10, Блок С, Этаж 45, кабин</w:t>
            </w:r>
            <w:r>
              <w:rPr>
                <w:rFonts w:eastAsia="Times New Roman"/>
              </w:rPr>
              <w:br/>
              <w:t>ет 15 (с пометкой ВОСА ПАО «Сегежа Групп»); Адрес сайта в сети «Интер</w:t>
            </w:r>
            <w:r>
              <w:rPr>
                <w:rFonts w:eastAsia="Times New Roman"/>
              </w:rPr>
              <w:br/>
              <w:t>нет», на котором может быть з</w:t>
            </w:r>
            <w:r>
              <w:rPr>
                <w:rFonts w:eastAsia="Times New Roman"/>
              </w:rPr>
              <w:t>аполнена электронная форма бюллетеней: h</w:t>
            </w:r>
            <w:r>
              <w:rPr>
                <w:rFonts w:eastAsia="Times New Roman"/>
              </w:rPr>
              <w:br/>
              <w:t>ttp://www.aoreestr.ru/shareholders/e-voting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8314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3"/>
        <w:gridCol w:w="696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314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14B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14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Досрочно прекратить полномочия членов Совета директоров Общества, избранных решением </w:t>
            </w:r>
            <w:r>
              <w:rPr>
                <w:rFonts w:eastAsia="Times New Roman"/>
              </w:rPr>
              <w:t>Годового Общего собрания акционеров ПАО «Сегежа Групп» 27.05.2024 (Протокол №1/24 от 29.05.2024).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14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Избрать в Совет директоров Общест</w:t>
            </w:r>
            <w:r>
              <w:rPr>
                <w:rFonts w:eastAsia="Times New Roman"/>
              </w:rPr>
              <w:t>ва следующих лиц: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Алиев Ровшан Бейляр Оглы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14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Алиев Ровшан Бейляр Оглы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Крещенко Александр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14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Крещенко Александр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Светлана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14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Светлана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Музыка Роман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14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Музыка Роман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Потапов Евгений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14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Потапов Евгений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Сарманов Максим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14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Сарманов Максим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Узденов Али Муссаевич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14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Узденов Али Муссаевич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Шамолин Михаил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14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Шамолин Михаил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Эскиндаров Мухадин Абдурахманович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14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Эскиндаров Мухадин Абдурахманович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4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8314B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314BB">
      <w:pPr>
        <w:rPr>
          <w:rFonts w:eastAsia="Times New Roman"/>
        </w:rPr>
      </w:pPr>
    </w:p>
    <w:p w:rsidR="00000000" w:rsidRDefault="008314B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314BB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  <w:t xml:space="preserve">2. Об избрании членов Совета директоров Общества. </w:t>
      </w:r>
    </w:p>
    <w:p w:rsidR="00000000" w:rsidRDefault="008314BB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</w:t>
      </w:r>
      <w:r>
        <w:t xml:space="preserve">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</w:t>
      </w:r>
      <w:r>
        <w:t>, полученной от эмитента.</w:t>
      </w:r>
    </w:p>
    <w:p w:rsidR="00000000" w:rsidRDefault="008314B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314BB">
      <w:pPr>
        <w:pStyle w:val="HTML"/>
      </w:pPr>
      <w:r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314BB">
      <w:pPr>
        <w:rPr>
          <w:rFonts w:eastAsia="Times New Roman"/>
        </w:rPr>
      </w:pPr>
      <w:r>
        <w:rPr>
          <w:rFonts w:eastAsia="Times New Roman"/>
        </w:rPr>
        <w:br/>
      </w:r>
    </w:p>
    <w:p w:rsidR="008314BB" w:rsidRDefault="008314B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3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377FB"/>
    <w:rsid w:val="006377FB"/>
    <w:rsid w:val="0083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1DAE8A-C4AB-4035-92EE-9AF6227A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19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e38aa0ee5204c84aace8385fa9aec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2024-08-16T04:20:00Z</dcterms:created>
  <dcterms:modified xsi:type="dcterms:W3CDTF">2024-08-16T04:20:00Z</dcterms:modified>
</cp:coreProperties>
</file>