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9DF">
      <w:pPr>
        <w:pStyle w:val="a3"/>
        <w:divId w:val="6098229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982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96899232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</w:tr>
      <w:tr w:rsidR="00000000">
        <w:trPr>
          <w:divId w:val="60982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</w:tr>
      <w:tr w:rsidR="00000000">
        <w:trPr>
          <w:divId w:val="60982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95742621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</w:tr>
      <w:tr w:rsidR="00000000">
        <w:trPr>
          <w:divId w:val="60982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82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39D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921155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839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921155X43844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839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</w:tr>
    </w:tbl>
    <w:p w:rsidR="00000000" w:rsidRDefault="003839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83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«ГК «Самолет» за 2023 год, годовую бухгалтерскую (финансовую) отчетность ПАО «ГК «Самолет» за 2023 год, представленные в составе информации (материалов), подлежащей (подлежащих) предоставлению лицам, имеющим право на участие в о</w:t>
            </w:r>
            <w:r>
              <w:rPr>
                <w:rFonts w:eastAsia="Times New Roman"/>
              </w:rPr>
              <w:t>бщем собрании,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45478790</w:t>
            </w:r>
            <w:r>
              <w:rPr>
                <w:rFonts w:eastAsia="Times New Roman"/>
              </w:rPr>
              <w:br/>
              <w:t>Против: 256</w:t>
            </w:r>
            <w:r>
              <w:rPr>
                <w:rFonts w:eastAsia="Times New Roman"/>
              </w:rPr>
              <w:br/>
              <w:t>Воздержался: 690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по итогам 2023 года не распределять. Дивиденды по итогам 2023 года не объявлять и не</w:t>
            </w:r>
            <w:r>
              <w:rPr>
                <w:rFonts w:eastAsia="Times New Roman"/>
              </w:rPr>
              <w:t xml:space="preserve">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45307317</w:t>
            </w:r>
            <w:r>
              <w:rPr>
                <w:rFonts w:eastAsia="Times New Roman"/>
              </w:rPr>
              <w:br/>
              <w:t>Против: 171721</w:t>
            </w:r>
            <w:r>
              <w:rPr>
                <w:rFonts w:eastAsia="Times New Roman"/>
              </w:rPr>
              <w:br/>
              <w:t>Воздержался: 782</w:t>
            </w:r>
            <w:r>
              <w:rPr>
                <w:rFonts w:eastAsia="Times New Roman"/>
              </w:rPr>
              <w:br/>
              <w:t>Не участвовало: 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«ГК «Самолет»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409255409</w:t>
            </w:r>
            <w:r>
              <w:rPr>
                <w:rFonts w:eastAsia="Times New Roman"/>
              </w:rPr>
              <w:br/>
              <w:t>Против: 12645</w:t>
            </w:r>
            <w:r>
              <w:rPr>
                <w:rFonts w:eastAsia="Times New Roman"/>
              </w:rPr>
              <w:br/>
              <w:t>Воздержался: 29691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20842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45306890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Екатерина Феликсовна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45800404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Голубков Дмитрий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45314854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Иваненко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45307487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Кумыков Азамат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45803433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45307507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Языков Артем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45306701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Глинберг Владислав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45799946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Евтушевский Игорь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45308187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аудиторские организации для проведения проверки по итогам 2024 года: - бухгалтерской (финансовой) отчетности ПАО «ГК «Самолет», подготовленной по стандартам </w:t>
            </w:r>
            <w:r>
              <w:rPr>
                <w:rFonts w:eastAsia="Times New Roman"/>
              </w:rPr>
              <w:t>РСБУ – Общество с ограниченной ответственностью «Национальная аудиторская компания» (ОГРН 5177746119337) - консолидированной финансовой отчетности ПАО «ГК «Самолет», подготовленной по стандартам МСФО – Общество с ограниченной ответственностью «Центр аудито</w:t>
            </w:r>
            <w:r>
              <w:rPr>
                <w:rFonts w:eastAsia="Times New Roman"/>
              </w:rPr>
              <w:t>рских технологий и решений -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45477609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1431</w:t>
            </w:r>
            <w:r>
              <w:rPr>
                <w:rFonts w:eastAsia="Times New Roman"/>
              </w:rPr>
              <w:br/>
              <w:t>Не участвовало: 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«ГК «Самолет» в редакции № 9 в соответствии с проектом, входящим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45476132</w:t>
            </w:r>
            <w:r>
              <w:rPr>
                <w:rFonts w:eastAsia="Times New Roman"/>
              </w:rPr>
              <w:br/>
              <w:t>Против: 320</w:t>
            </w:r>
            <w:r>
              <w:rPr>
                <w:rFonts w:eastAsia="Times New Roman"/>
              </w:rPr>
              <w:br/>
              <w:t>Воздержался: 3268</w:t>
            </w:r>
            <w:r>
              <w:rPr>
                <w:rFonts w:eastAsia="Times New Roman"/>
              </w:rPr>
              <w:br/>
              <w:t>Не участвовало: 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ПАО «ГК «Самолет» в редакции № 4 в соответствии с проектом, входящим в</w:t>
            </w:r>
            <w:r>
              <w:rPr>
                <w:rFonts w:eastAsia="Times New Roman"/>
              </w:rPr>
              <w:t xml:space="preserve">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45308175</w:t>
            </w:r>
            <w:r>
              <w:rPr>
                <w:rFonts w:eastAsia="Times New Roman"/>
              </w:rPr>
              <w:br/>
              <w:t>Против: 3656</w:t>
            </w:r>
            <w:r>
              <w:rPr>
                <w:rFonts w:eastAsia="Times New Roman"/>
              </w:rPr>
              <w:br/>
              <w:t>Воздержался: 167933</w:t>
            </w:r>
            <w:r>
              <w:rPr>
                <w:rFonts w:eastAsia="Times New Roman"/>
              </w:rPr>
              <w:br/>
              <w:t>Не участвовало: 79</w:t>
            </w:r>
          </w:p>
        </w:tc>
      </w:tr>
    </w:tbl>
    <w:p w:rsidR="00000000" w:rsidRDefault="003839DF">
      <w:pPr>
        <w:rPr>
          <w:rFonts w:eastAsia="Times New Roman"/>
        </w:rPr>
      </w:pPr>
    </w:p>
    <w:p w:rsidR="00000000" w:rsidRDefault="003839D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839DF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3839D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3839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3839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839D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839DF" w:rsidRDefault="003839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1CB6"/>
    <w:rsid w:val="00321CB6"/>
    <w:rsid w:val="003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93C875-7049-4068-AA19-98FB776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704cdf591a48f18497a5ad67bbd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2024-06-17T11:21:00Z</dcterms:created>
  <dcterms:modified xsi:type="dcterms:W3CDTF">2024-06-17T11:21:00Z</dcterms:modified>
</cp:coreProperties>
</file>