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0C9">
      <w:pPr>
        <w:pStyle w:val="a3"/>
        <w:divId w:val="133110498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1104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22888268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</w:p>
        </w:tc>
      </w:tr>
      <w:tr w:rsidR="00000000">
        <w:trPr>
          <w:divId w:val="1331104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</w:p>
        </w:tc>
      </w:tr>
      <w:tr w:rsidR="00000000">
        <w:trPr>
          <w:divId w:val="1331104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22887177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</w:p>
        </w:tc>
      </w:tr>
      <w:tr w:rsidR="00000000">
        <w:trPr>
          <w:divId w:val="1331104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1104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00C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"МЭСС" ИНН 7705654189 (акция 1-01-65110-D/RU000A0ET727)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4"/>
        <w:gridCol w:w="6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286371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117513, Российская Федерация, г. Москва, ул. Академика Опарина, дом 4.</w:t>
            </w:r>
          </w:p>
        </w:tc>
      </w:tr>
    </w:tbl>
    <w:p w:rsidR="00000000" w:rsidRDefault="00890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540"/>
        <w:gridCol w:w="1215"/>
        <w:gridCol w:w="1215"/>
        <w:gridCol w:w="1009"/>
        <w:gridCol w:w="1066"/>
        <w:gridCol w:w="109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286371X6226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90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90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48"/>
        <w:gridCol w:w="59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Шхимян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Дегтярева Наталия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Шмеерова Алеся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Костылев Юрий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Костылев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Борисевич Наталья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Ревизионной комиссии Общества «МЭСС».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Поддубная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Лисоновский Ян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Хмелевский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Общество с ограниченной ответственностью «Эксперт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утверждении годового отчета, годовой бухгалтерской отчетности, в том числе о прибылях и убытках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отчетность, в том числе о прибылях и уб</w:t>
            </w:r>
            <w:r>
              <w:rPr>
                <w:rFonts w:eastAsia="Times New Roman"/>
              </w:rPr>
              <w:t>ытках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распределении прибыли (в том числе о выплате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за 2016 год: (Полная формулировка решения указана в приложеенном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00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00C9">
      <w:pPr>
        <w:rPr>
          <w:rFonts w:eastAsia="Times New Roman"/>
        </w:rPr>
      </w:pPr>
    </w:p>
    <w:p w:rsidR="00000000" w:rsidRDefault="008900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00C9">
      <w:pPr>
        <w:rPr>
          <w:rFonts w:eastAsia="Times New Roman"/>
        </w:rPr>
      </w:pPr>
      <w:r>
        <w:rPr>
          <w:rFonts w:eastAsia="Times New Roman"/>
        </w:rPr>
        <w:t>1. Об избрании членов Совета директоров Общества.</w:t>
      </w:r>
      <w:r>
        <w:rPr>
          <w:rFonts w:eastAsia="Times New Roman"/>
        </w:rPr>
        <w:br/>
        <w:t>2. Об избрании членов Ревизионной комиссии Общества «МЭСС».</w:t>
      </w:r>
      <w:r>
        <w:rPr>
          <w:rFonts w:eastAsia="Times New Roman"/>
        </w:rPr>
        <w:br/>
        <w:t>3. Об утверждении Аудитора Общества.</w:t>
      </w:r>
      <w:r>
        <w:rPr>
          <w:rFonts w:eastAsia="Times New Roman"/>
        </w:rPr>
        <w:br/>
        <w:t>4. Об утверждении годового отчета, годовой бухгалтерской отчетности, в том числе о прибылях и убытках Обществ</w:t>
      </w:r>
      <w:r>
        <w:rPr>
          <w:rFonts w:eastAsia="Times New Roman"/>
        </w:rPr>
        <w:t>а за 2016 год.</w:t>
      </w:r>
      <w:r>
        <w:rPr>
          <w:rFonts w:eastAsia="Times New Roman"/>
        </w:rPr>
        <w:br/>
        <w:t xml:space="preserve">5. О распределении прибыли (в том числе о выплате дивидендов) и убытков Общества по результатам 2016 финансового года. </w:t>
      </w:r>
    </w:p>
    <w:p w:rsidR="00000000" w:rsidRDefault="008900C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</w:t>
      </w:r>
      <w:r>
        <w:t>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</w:t>
      </w:r>
      <w:r>
        <w:t xml:space="preserve">ии, полученной от эмитента. </w:t>
      </w:r>
    </w:p>
    <w:p w:rsidR="00000000" w:rsidRDefault="008900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900C9" w:rsidRDefault="008900C9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9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E60BE"/>
    <w:rsid w:val="000E60BE"/>
    <w:rsid w:val="0089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927434c0424da2aa014dbd0b353d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2017-05-19T05:06:00Z</dcterms:created>
  <dcterms:modified xsi:type="dcterms:W3CDTF">2017-05-19T05:06:00Z</dcterms:modified>
</cp:coreProperties>
</file>