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5A5">
      <w:pPr>
        <w:pStyle w:val="a3"/>
        <w:divId w:val="8940491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40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72018499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</w:tr>
      <w:tr w:rsidR="00000000">
        <w:trPr>
          <w:divId w:val="8940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</w:tr>
      <w:tr w:rsidR="00000000">
        <w:trPr>
          <w:divId w:val="8940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4049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05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</w:t>
            </w:r>
            <w:r>
              <w:rPr>
                <w:rFonts w:eastAsia="Times New Roman"/>
              </w:rPr>
              <w:t>2022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Spyrou Araouzou, Berengaria 25,5th floor, 3036, Limassol, Cyprus</w:t>
            </w:r>
          </w:p>
        </w:tc>
      </w:tr>
    </w:tbl>
    <w:p w:rsidR="00000000" w:rsidRDefault="006B05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749541D188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</w:t>
            </w:r>
            <w:r>
              <w:rPr>
                <w:rFonts w:eastAsia="Times New Roman"/>
              </w:rPr>
              <w:t>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6B05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5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</w:t>
            </w:r>
            <w:r>
              <w:rPr>
                <w:rFonts w:eastAsia="Times New Roman"/>
              </w:rPr>
              <w:t>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5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NARRATIVE PRESENT IN INSTRUCTION BLOCK (:16R:CAINST :16S:CAINST) AND/OR ADDITIONAL INFORMATION BLOCK OF MT 565 (:16R:ADDINFO :16S:ADDINFO) WILL BE DISREGARDED. CLEARSTREAM WILL NOT VALIDATE ANY OF THE INFORMATION IN THESE BLOCKS. </w:t>
            </w:r>
          </w:p>
        </w:tc>
        <w:tc>
          <w:tcPr>
            <w:tcW w:w="0" w:type="auto"/>
            <w:vAlign w:val="center"/>
            <w:hideMark/>
          </w:tcPr>
          <w:p w:rsidR="00000000" w:rsidRDefault="006B05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05A5">
      <w:pPr>
        <w:rPr>
          <w:rFonts w:eastAsia="Times New Roman"/>
        </w:rPr>
      </w:pPr>
    </w:p>
    <w:p w:rsidR="00000000" w:rsidRDefault="006B05A5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Подробности приведены в тексте сообщения Иностранного депози</w:t>
      </w:r>
      <w:r>
        <w:t xml:space="preserve">тария. </w:t>
      </w:r>
      <w:r>
        <w:br/>
      </w:r>
      <w:r>
        <w:br/>
        <w:t>Текст сообщения от Euroclear Bank S.A./N.V.: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</w:r>
      <w:r>
        <w:lastRenderedPageBreak/>
        <w:t xml:space="preserve">INSTRUCTION and INCORRECTLY </w:t>
      </w:r>
      <w:r>
        <w:br/>
        <w:t xml:space="preserve">FORMATTED MT565 DEADLINE IS 4 </w:t>
      </w:r>
      <w:r>
        <w:br/>
        <w:t>BUSINESS HOURS PRIOR TO DEADLIN</w:t>
      </w:r>
      <w:r>
        <w:t xml:space="preserve">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++AGM</w:t>
      </w:r>
      <w:r>
        <w:br/>
        <w:t>Meeting Agenda:</w:t>
      </w:r>
      <w:r>
        <w:br/>
        <w:t>+ Meeting for GDR Holders</w:t>
      </w:r>
      <w:r>
        <w:br/>
        <w:t>+ Ordinary Business</w:t>
      </w:r>
      <w:r>
        <w:br/>
        <w:t>1. Elect Chairman of Meeting (Fo</w:t>
      </w:r>
      <w:r>
        <w:t>r,</w:t>
      </w:r>
      <w:r>
        <w:br/>
        <w:t>Against, Abstain, Do Not Vote)</w:t>
      </w:r>
      <w:r>
        <w:br/>
        <w:t>2. Approve Kiteserve Limited,</w:t>
      </w:r>
      <w:r>
        <w:br/>
        <w:t>Cyprus as Auditors and Authorize</w:t>
      </w:r>
      <w:r>
        <w:br/>
        <w:t>Board to Fix Their Remuneration</w:t>
      </w:r>
      <w:r>
        <w:br/>
        <w:t>(For, Against, Abstain, Do Not</w:t>
      </w:r>
      <w:r>
        <w:br/>
        <w:t>-------------------------------------------------------</w:t>
      </w:r>
      <w:r>
        <w:br/>
        <w:t>Vote)</w:t>
      </w:r>
      <w:r>
        <w:br/>
        <w:t>3. Reelect Daniel Wolfe as Directo</w:t>
      </w:r>
      <w:r>
        <w:t>r</w:t>
      </w:r>
      <w:r>
        <w:br/>
        <w:t>(For, Against, Abstain, Do Not</w:t>
      </w:r>
      <w:r>
        <w:br/>
        <w:t>Vote)</w:t>
      </w:r>
      <w:r>
        <w:br/>
        <w:t>4. Reelect Sergey Arsenyev as</w:t>
      </w:r>
      <w:r>
        <w:br/>
        <w:t>Director (For, Against, Abstain, Do</w:t>
      </w:r>
      <w:r>
        <w:br/>
        <w:t>Not Vote)</w:t>
      </w:r>
      <w:r>
        <w:br/>
        <w:t>5. Reelect Margarita Hadjitofi as</w:t>
      </w:r>
      <w:r>
        <w:br/>
        <w:t>Director (For, Against, Abstain, Do</w:t>
      </w:r>
      <w:r>
        <w:br/>
        <w:t>Not Vote)</w:t>
      </w:r>
      <w:r>
        <w:br/>
        <w:t>-------------------------------------------------------</w:t>
      </w:r>
      <w:r>
        <w:br/>
        <w:t>6. Ap</w:t>
      </w:r>
      <w:r>
        <w:t>prove Director Remuneration</w:t>
      </w:r>
      <w:r>
        <w:br/>
        <w:t>(For, Against, Abstain, Do Not</w:t>
      </w:r>
      <w:r>
        <w:br/>
        <w:t>Vote)</w:t>
      </w:r>
      <w:r>
        <w:br/>
        <w:t>+ Extraordinary Business</w:t>
      </w:r>
      <w:r>
        <w:br/>
        <w:t>7. Authorize Share Repurchase</w:t>
      </w:r>
      <w:r>
        <w:br/>
        <w:t>Program (For, Against, Abstain,</w:t>
      </w:r>
      <w:r>
        <w:br/>
        <w:t>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</w:t>
      </w:r>
      <w:r>
        <w:t>te: Yes</w:t>
      </w:r>
      <w:r>
        <w:br/>
        <w:t xml:space="preserve">Split Vote: Yes </w:t>
      </w:r>
    </w:p>
    <w:p w:rsidR="00000000" w:rsidRDefault="006B05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p w:rsidR="00000000" w:rsidRDefault="006B05A5">
      <w:pPr>
        <w:rPr>
          <w:rFonts w:eastAsia="Times New Roman"/>
        </w:rPr>
      </w:pPr>
      <w:r>
        <w:rPr>
          <w:rFonts w:eastAsia="Times New Roman"/>
        </w:rPr>
        <w:br/>
      </w:r>
    </w:p>
    <w:p w:rsidR="006B05A5" w:rsidRDefault="006B05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3320"/>
    <w:rsid w:val="006B05A5"/>
    <w:rsid w:val="007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729822-89B9-4D89-88B3-0A4820DD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2022-11-03T04:36:00Z</dcterms:created>
  <dcterms:modified xsi:type="dcterms:W3CDTF">2022-11-03T04:36:00Z</dcterms:modified>
</cp:coreProperties>
</file>