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5EA3">
      <w:pPr>
        <w:pStyle w:val="a3"/>
        <w:divId w:val="40260609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02606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22710842</w:t>
            </w:r>
          </w:p>
        </w:tc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</w:p>
        </w:tc>
      </w:tr>
      <w:tr w:rsidR="00000000">
        <w:trPr>
          <w:divId w:val="402606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</w:p>
        </w:tc>
      </w:tr>
      <w:tr w:rsidR="00000000">
        <w:trPr>
          <w:divId w:val="402606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22661053</w:t>
            </w:r>
          </w:p>
        </w:tc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</w:p>
        </w:tc>
      </w:tr>
      <w:tr w:rsidR="00000000">
        <w:trPr>
          <w:divId w:val="402606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2606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5E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3"/>
        <w:gridCol w:w="61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Б. Якиманка, д. 24, зал «Большой Петровский» гостиницы</w:t>
            </w:r>
            <w:r>
              <w:rPr>
                <w:rFonts w:eastAsia="Times New Roman"/>
              </w:rPr>
              <w:br/>
              <w:t>«ПРЕЗИДЕНТ-ОТЕЛЬ»</w:t>
            </w:r>
          </w:p>
        </w:tc>
      </w:tr>
    </w:tbl>
    <w:p w:rsidR="00000000" w:rsidRDefault="00FE5E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280312X8211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E5E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</w:t>
            </w:r>
          </w:p>
        </w:tc>
      </w:tr>
    </w:tbl>
    <w:p w:rsidR="00000000" w:rsidRDefault="00FE5E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E5EA3">
      <w:pPr>
        <w:rPr>
          <w:rFonts w:eastAsia="Times New Roman"/>
        </w:rPr>
      </w:pPr>
    </w:p>
    <w:p w:rsidR="00000000" w:rsidRDefault="00FE5E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E5EA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«ГМК «Норильский никель» за 2016 год.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ПАО «ГМК «Норильский никель» за 2016 год. 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</w:t>
      </w:r>
      <w:r>
        <w:rPr>
          <w:rFonts w:eastAsia="Times New Roman"/>
        </w:rPr>
        <w:t>ьский никель» за 2016 год.</w:t>
      </w:r>
      <w:r>
        <w:rPr>
          <w:rFonts w:eastAsia="Times New Roman"/>
        </w:rPr>
        <w:br/>
        <w:t>4. О распределении прибыли ПАО «ГМК «Норильский никель» за 2016 год, в том числе выплата (объявление) дивидендов по результатам 2016 года.</w:t>
      </w:r>
      <w:r>
        <w:rPr>
          <w:rFonts w:eastAsia="Times New Roman"/>
        </w:rPr>
        <w:br/>
        <w:t>5. Об избрании членов Совета директоров ПАО «ГМК «Норильский никель».</w:t>
      </w:r>
      <w:r>
        <w:rPr>
          <w:rFonts w:eastAsia="Times New Roman"/>
        </w:rPr>
        <w:br/>
        <w:t>6. Об избрании члено</w:t>
      </w:r>
      <w:r>
        <w:rPr>
          <w:rFonts w:eastAsia="Times New Roman"/>
        </w:rPr>
        <w:t>в Ревизионной комиссии ПАО «ГМК «Норильский никель».</w:t>
      </w:r>
      <w:r>
        <w:rPr>
          <w:rFonts w:eastAsia="Times New Roman"/>
        </w:rPr>
        <w:br/>
        <w:t>7. Об утверждении Аудитора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финансовой отчетности ПАО «ГМК «Норильский никель».</w:t>
      </w:r>
      <w:r>
        <w:rPr>
          <w:rFonts w:eastAsia="Times New Roman"/>
        </w:rPr>
        <w:br/>
      </w:r>
      <w:r>
        <w:rPr>
          <w:rFonts w:eastAsia="Times New Roman"/>
        </w:rPr>
        <w:t xml:space="preserve">9. О вознаграждениях и компенсации расходов членов Совета директоров ПАО «ГМК «Норильский никель». </w:t>
      </w:r>
      <w:r>
        <w:rPr>
          <w:rFonts w:eastAsia="Times New Roman"/>
        </w:rPr>
        <w:br/>
        <w:t xml:space="preserve">10. 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11. О согласии на совершение взаимосвязанных сделок, в совершении которых им</w:t>
      </w:r>
      <w:r>
        <w:rPr>
          <w:rFonts w:eastAsia="Times New Roman"/>
        </w:rPr>
        <w:t>еется заинтересованность, по возмещению убытков членам Совета директоров и Правления ПАО «ГМК «Норильский никель».</w:t>
      </w:r>
      <w:r>
        <w:rPr>
          <w:rFonts w:eastAsia="Times New Roman"/>
        </w:rPr>
        <w:br/>
        <w:t>12. О согласии на совершение сделки, в совершении которой имеется заинтересованность, по страхованию ответственности членов Совета директоров</w:t>
      </w:r>
      <w:r>
        <w:rPr>
          <w:rFonts w:eastAsia="Times New Roman"/>
        </w:rPr>
        <w:t xml:space="preserve"> и Правления ПАО «ГМК «Норильский никель».</w:t>
      </w:r>
      <w:r>
        <w:rPr>
          <w:rFonts w:eastAsia="Times New Roman"/>
        </w:rPr>
        <w:br/>
        <w:t>13. Об утверждении Устава ПАО «ГМК «Норильский никель» в новой редакции.</w:t>
      </w:r>
      <w:r>
        <w:rPr>
          <w:rFonts w:eastAsia="Times New Roman"/>
        </w:rPr>
        <w:br/>
        <w:t>14. Об участии ПАО «ГМК «Норильский никель» в Ассоциации «Национальная сеть Глобального договора».</w:t>
      </w:r>
      <w:r>
        <w:rPr>
          <w:rFonts w:eastAsia="Times New Roman"/>
        </w:rPr>
        <w:br/>
        <w:t>15. Об участии ПАО «ГМК «Норильский никел</w:t>
      </w:r>
      <w:r>
        <w:rPr>
          <w:rFonts w:eastAsia="Times New Roman"/>
        </w:rPr>
        <w:t xml:space="preserve">ь» в Ассоциации «Транспортная безопасность». </w:t>
      </w:r>
    </w:p>
    <w:p w:rsidR="00000000" w:rsidRDefault="00FE5EA3">
      <w:pPr>
        <w:pStyle w:val="a3"/>
      </w:pPr>
      <w:r>
        <w:t>"4.4. Сообщение о проведении общего собрания акционеров эмитента"</w:t>
      </w:r>
    </w:p>
    <w:p w:rsidR="00000000" w:rsidRDefault="00FE5EA3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</w:t>
      </w:r>
      <w:r>
        <w:t>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E5EA3" w:rsidRDefault="00FE5EA3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E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33432"/>
    <w:rsid w:val="00E33432"/>
    <w:rsid w:val="00FE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2017-05-05T04:49:00Z</dcterms:created>
  <dcterms:modified xsi:type="dcterms:W3CDTF">2017-05-05T04:49:00Z</dcterms:modified>
</cp:coreProperties>
</file>