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E6198">
      <w:pPr>
        <w:pStyle w:val="a3"/>
        <w:divId w:val="1930697980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93069798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E6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E6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21305306</w:t>
            </w:r>
          </w:p>
        </w:tc>
        <w:tc>
          <w:tcPr>
            <w:tcW w:w="0" w:type="auto"/>
            <w:vAlign w:val="center"/>
            <w:hideMark/>
          </w:tcPr>
          <w:p w:rsidR="00000000" w:rsidRDefault="00EE6198">
            <w:pPr>
              <w:rPr>
                <w:rFonts w:eastAsia="Times New Roman"/>
              </w:rPr>
            </w:pPr>
          </w:p>
        </w:tc>
      </w:tr>
      <w:tr w:rsidR="00000000">
        <w:trPr>
          <w:divId w:val="193069798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E6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E6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E6198">
            <w:pPr>
              <w:rPr>
                <w:rFonts w:eastAsia="Times New Roman"/>
              </w:rPr>
            </w:pPr>
          </w:p>
        </w:tc>
      </w:tr>
      <w:tr w:rsidR="00000000">
        <w:trPr>
          <w:divId w:val="193069798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E6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EE6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21229697</w:t>
            </w:r>
          </w:p>
        </w:tc>
        <w:tc>
          <w:tcPr>
            <w:tcW w:w="0" w:type="auto"/>
            <w:vAlign w:val="center"/>
            <w:hideMark/>
          </w:tcPr>
          <w:p w:rsidR="00000000" w:rsidRDefault="00EE6198">
            <w:pPr>
              <w:rPr>
                <w:rFonts w:eastAsia="Times New Roman"/>
              </w:rPr>
            </w:pPr>
          </w:p>
        </w:tc>
      </w:tr>
      <w:tr w:rsidR="00000000">
        <w:trPr>
          <w:divId w:val="193069798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E6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E6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E6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93069798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E6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E6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E6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E6198">
      <w:pPr>
        <w:pStyle w:val="1"/>
        <w:rPr>
          <w:rFonts w:eastAsia="Times New Roman"/>
        </w:rPr>
      </w:pPr>
      <w:r>
        <w:rPr>
          <w:rFonts w:eastAsia="Times New Roman"/>
        </w:rPr>
        <w:t xml:space="preserve">(PRIO) О предстоящем корпоративном действии "Преимущественное право приобретения ценных бумаг" с ценными бумагами эмитента ПАО "Россети" ИНН 7728662669 (акция 1-01-55385-E/RU000A0JPVJ0)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695"/>
        <w:gridCol w:w="56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E619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6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</w:t>
            </w:r>
            <w:r>
              <w:rPr>
                <w:rFonts w:eastAsia="Times New Roman"/>
              </w:rPr>
              <w:t>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619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265021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6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619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PRIO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6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619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Преимущественное право приобретения ценных бумаг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6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619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информация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6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6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декабря 2016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6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Статья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619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40 ОП</w:t>
            </w:r>
          </w:p>
        </w:tc>
      </w:tr>
    </w:tbl>
    <w:p w:rsidR="00000000" w:rsidRDefault="00EE619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98"/>
        <w:gridCol w:w="945"/>
        <w:gridCol w:w="1311"/>
        <w:gridCol w:w="1311"/>
        <w:gridCol w:w="1089"/>
        <w:gridCol w:w="1151"/>
        <w:gridCol w:w="1151"/>
        <w:gridCol w:w="142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EE619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E619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E619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E619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E619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E619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E619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E619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E619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6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265021X9687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6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"Российские сети"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6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1-01-55385-E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6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июля 2008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6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6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MRSKH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6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RU000A0JPVJ0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6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EE619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454"/>
        <w:gridCol w:w="392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E619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6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государственной регистрации размещаемого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619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1-01-55385-E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6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принятия решения советом директоров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619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20 декабря 2016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6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действия преимущественного права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6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 30 декабря 2016 г. по 03 марта 2017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6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приема заявлений инициатором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619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03 марта 2017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619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приема заявлений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619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02 марта 2017 г. 17:00</w:t>
            </w:r>
          </w:p>
        </w:tc>
      </w:tr>
    </w:tbl>
    <w:p w:rsidR="00000000" w:rsidRDefault="00EE6198">
      <w:pPr>
        <w:rPr>
          <w:rFonts w:eastAsia="Times New Roman"/>
        </w:rPr>
      </w:pPr>
    </w:p>
    <w:p w:rsidR="00000000" w:rsidRDefault="00EE6198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EE6198" w:rsidRDefault="00EE6198">
      <w:pPr>
        <w:rPr>
          <w:rFonts w:eastAsia="Times New Roman"/>
        </w:rPr>
      </w:pPr>
      <w:r>
        <w:rPr>
          <w:rFonts w:eastAsia="Times New Roman"/>
        </w:rP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</w:t>
      </w:r>
      <w:r>
        <w:rPr>
          <w:rFonts w:eastAsia="Times New Roman"/>
        </w:rPr>
        <w:t xml:space="preserve"> contact your account manager (495) 956-27-90, (495) 956-27-91</w:t>
      </w:r>
      <w:r>
        <w:rPr>
          <w:rFonts w:eastAsia="Times New Roman"/>
        </w:rPr>
        <w:t xml:space="preserve"> </w:t>
      </w:r>
    </w:p>
    <w:sectPr w:rsidR="00EE61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20"/>
  <w:defaultTabStop w:val="708"/>
  <w:noPunctuationKerning/>
  <w:characterSpacingControl w:val="doNotCompress"/>
  <w:compat/>
  <w:rsids>
    <w:rsidRoot w:val="00354186"/>
    <w:rsid w:val="00354186"/>
    <w:rsid w:val="00EE61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0697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f2205aec2ae441fead72553efd74e7d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281</Words>
  <Characters>1608</Characters>
  <Application>Microsoft Office Word</Application>
  <DocSecurity>0</DocSecurity>
  <Lines>13</Lines>
  <Paragraphs>3</Paragraphs>
  <ScaleCrop>false</ScaleCrop>
  <Company/>
  <LinksUpToDate>false</LinksUpToDate>
  <CharactersWithSpaces>1886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2017-01-09T04:56:00Z</dcterms:created>
  <dcterms:modified xsi:type="dcterms:W3CDTF">2017-01-09T04:56:00Z</dcterms:modified>
</cp:coreProperties>
</file>