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273E">
      <w:pPr>
        <w:pStyle w:val="a3"/>
        <w:divId w:val="18795873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7958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21440698</w:t>
            </w:r>
          </w:p>
        </w:tc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</w:p>
        </w:tc>
      </w:tr>
      <w:tr w:rsidR="00000000">
        <w:trPr>
          <w:divId w:val="187958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</w:p>
        </w:tc>
      </w:tr>
      <w:tr w:rsidR="00000000">
        <w:trPr>
          <w:divId w:val="187958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21440332</w:t>
            </w:r>
          </w:p>
        </w:tc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</w:p>
        </w:tc>
      </w:tr>
      <w:tr w:rsidR="00000000">
        <w:trPr>
          <w:divId w:val="187958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9587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273E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"Мосэнергосбыт" ИНН 7736520080 (акции 1-01-65113-D/RU000A0ET7Z4, 1-01-65113-D-001D/RU000A0JWSE3)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</w:t>
            </w:r>
            <w:r>
              <w:rPr>
                <w:rFonts w:eastAsia="Times New Roman"/>
                <w:b/>
                <w:bCs/>
              </w:rPr>
              <w:t>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C92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249767X6232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249767X29375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C92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3"/>
        <w:gridCol w:w="37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10 сентября 2016 г. по 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 19:00</w:t>
            </w:r>
          </w:p>
        </w:tc>
      </w:tr>
    </w:tbl>
    <w:p w:rsidR="00000000" w:rsidRDefault="00C927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7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7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234365</w:t>
            </w:r>
          </w:p>
        </w:tc>
      </w:tr>
    </w:tbl>
    <w:p w:rsidR="00000000" w:rsidRDefault="00C9273E">
      <w:pPr>
        <w:rPr>
          <w:rFonts w:eastAsia="Times New Roman"/>
        </w:rPr>
      </w:pPr>
    </w:p>
    <w:p w:rsidR="00000000" w:rsidRDefault="00C9273E">
      <w:pPr>
        <w:pStyle w:val="a3"/>
      </w:pPr>
      <w:r>
        <w:t>Обращаем Ваше внимание, что на порядок проведения корпоративного действия не распространяется требование Федерального закона от 29.06.2015 № 210-ФЗ / Please pay attention that corporate action event will not be executed under regulations of Federal Law 210</w:t>
      </w:r>
      <w:r>
        <w:t xml:space="preserve">-FZ. </w:t>
      </w:r>
    </w:p>
    <w:p w:rsidR="00000000" w:rsidRDefault="00C927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9273E" w:rsidRDefault="00C9273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</w:t>
      </w:r>
      <w:r>
        <w:rPr>
          <w:rFonts w:eastAsia="Times New Roman"/>
        </w:rPr>
        <w:t>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C9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A2938"/>
    <w:rsid w:val="004A2938"/>
    <w:rsid w:val="00C9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d1f454f18774135910098aa8bbae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2017-01-19T04:49:00Z</dcterms:created>
  <dcterms:modified xsi:type="dcterms:W3CDTF">2017-01-19T04:49:00Z</dcterms:modified>
</cp:coreProperties>
</file>