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110E">
      <w:pPr>
        <w:pStyle w:val="a3"/>
        <w:divId w:val="94064497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406449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58327163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</w:p>
        </w:tc>
      </w:tr>
      <w:tr w:rsidR="00000000">
        <w:trPr>
          <w:divId w:val="9406449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</w:p>
        </w:tc>
      </w:tr>
      <w:tr w:rsidR="00000000">
        <w:trPr>
          <w:divId w:val="9406449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58077904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</w:p>
        </w:tc>
      </w:tr>
      <w:tr w:rsidR="00000000">
        <w:trPr>
          <w:divId w:val="9406449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06449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110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638493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ноября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6110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638493X5456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6110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</w:p>
        </w:tc>
      </w:tr>
    </w:tbl>
    <w:p w:rsidR="00000000" w:rsidRDefault="0036110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50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2021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2021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</w:t>
            </w:r>
            <w:r>
              <w:rPr>
                <w:rFonts w:eastAsia="Times New Roman"/>
              </w:rPr>
              <w:t>-of-shareholders/</w:t>
            </w:r>
          </w:p>
        </w:tc>
      </w:tr>
    </w:tbl>
    <w:p w:rsidR="00000000" w:rsidRDefault="0036110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7569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1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2021 года, по обыкновенным акциям денежными средствами в размере 13,33 рубля на одну обыкновенную акцию, в том числе за счет прибыли прошлых лет. Установить дату, на которую определяются лица, им</w:t>
            </w:r>
            <w:r>
              <w:rPr>
                <w:rFonts w:eastAsia="Times New Roman"/>
              </w:rPr>
              <w:t xml:space="preserve">еющие право на получение дивидендов: 7 декабря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611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6110E">
      <w:pPr>
        <w:rPr>
          <w:rFonts w:eastAsia="Times New Roman"/>
        </w:rPr>
      </w:pPr>
    </w:p>
    <w:p w:rsidR="00000000" w:rsidRDefault="0036110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6110E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2021 года. </w:t>
      </w:r>
    </w:p>
    <w:p w:rsidR="00000000" w:rsidRDefault="0036110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6110E">
      <w:pPr>
        <w:pStyle w:val="a3"/>
      </w:pPr>
      <w:r>
        <w:t>4.2 Информация о созыве общего собрания акционеров эмитента</w:t>
      </w:r>
    </w:p>
    <w:p w:rsidR="00000000" w:rsidRDefault="0036110E">
      <w:pPr>
        <w:pStyle w:val="a3"/>
      </w:pPr>
      <w:r>
        <w:t>Направляем Вам поступивший в Н</w:t>
      </w:r>
      <w:r>
        <w:t xml:space="preserve">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</w:t>
      </w:r>
      <w:r>
        <w:t>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611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611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36110E">
      <w:pPr>
        <w:rPr>
          <w:rFonts w:eastAsia="Times New Roman"/>
        </w:rPr>
      </w:pPr>
      <w:r>
        <w:rPr>
          <w:rFonts w:eastAsia="Times New Roman"/>
        </w:rPr>
        <w:br/>
      </w:r>
    </w:p>
    <w:p w:rsidR="0036110E" w:rsidRDefault="0036110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7464"/>
    <w:rsid w:val="0036110E"/>
    <w:rsid w:val="005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50502C-CAA9-4D8C-A1F4-9D462A15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60157656bd45369cd26b6992f199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2021-11-02T06:22:00Z</dcterms:created>
  <dcterms:modified xsi:type="dcterms:W3CDTF">2021-11-02T06:22:00Z</dcterms:modified>
</cp:coreProperties>
</file>