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31A">
      <w:pPr>
        <w:pStyle w:val="a3"/>
        <w:divId w:val="4643978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439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113929854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</w:tr>
      <w:tr w:rsidR="00000000">
        <w:trPr>
          <w:divId w:val="46439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</w:tr>
      <w:tr w:rsidR="00000000">
        <w:trPr>
          <w:divId w:val="46439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112940879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</w:tr>
      <w:tr w:rsidR="00000000">
        <w:trPr>
          <w:divId w:val="46439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39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31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</w:t>
      </w:r>
      <w:r>
        <w:rPr>
          <w:rFonts w:eastAsia="Times New Roman"/>
        </w:rPr>
        <w:t xml:space="preserve">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1058083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</w:t>
            </w:r>
            <w:r>
              <w:rPr>
                <w:rFonts w:eastAsia="Times New Roman"/>
              </w:rPr>
              <w:t>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2025 г. 05:00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Мелководный, здан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ие 8, конференц-зал Novik Country Club.</w:t>
            </w:r>
          </w:p>
        </w:tc>
      </w:tr>
    </w:tbl>
    <w:p w:rsidR="00000000" w:rsidRDefault="001F7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1F73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7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7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МКПАО «Т-Технологии».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146988268</w:t>
            </w:r>
            <w:r>
              <w:rPr>
                <w:rFonts w:eastAsia="Times New Roman"/>
              </w:rPr>
              <w:br/>
              <w:t>Против: 2293</w:t>
            </w:r>
            <w:r>
              <w:rPr>
                <w:rFonts w:eastAsia="Times New Roman"/>
              </w:rPr>
              <w:br/>
              <w:t>Воздержался: 5553710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Совета директоров МКПАО «Т-Технологии» на срок с 06 сентября 2025 </w:t>
            </w:r>
            <w:r>
              <w:rPr>
                <w:rFonts w:eastAsia="Times New Roman"/>
              </w:rPr>
              <w:t>года до третьего годового заседания общего собрания акционеров МКПАО «Т-Технологии»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124578716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124579408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124579536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124582274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124587449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124668678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124719412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124736429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375254118</w:t>
            </w:r>
          </w:p>
        </w:tc>
      </w:tr>
    </w:tbl>
    <w:p w:rsidR="00000000" w:rsidRDefault="001F731A">
      <w:pPr>
        <w:rPr>
          <w:rFonts w:eastAsia="Times New Roman"/>
        </w:rPr>
      </w:pPr>
    </w:p>
    <w:p w:rsidR="00000000" w:rsidRDefault="001F731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731A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F731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F73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73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1F731A">
      <w:pPr>
        <w:rPr>
          <w:rFonts w:eastAsia="Times New Roman"/>
        </w:rPr>
      </w:pPr>
      <w:r>
        <w:rPr>
          <w:rFonts w:eastAsia="Times New Roman"/>
        </w:rPr>
        <w:br/>
      </w:r>
    </w:p>
    <w:p w:rsidR="001F731A" w:rsidRDefault="001F73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1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4910"/>
    <w:rsid w:val="001F731A"/>
    <w:rsid w:val="003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19831D-4C6B-4E7F-ABC6-A5593467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adc5d06625444f8302c753410f6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2025-09-09T08:01:00Z</dcterms:created>
  <dcterms:modified xsi:type="dcterms:W3CDTF">2025-09-09T08:01:00Z</dcterms:modified>
</cp:coreProperties>
</file>