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2D89">
      <w:pPr>
        <w:pStyle w:val="a3"/>
        <w:divId w:val="3821420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2142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97180612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</w:p>
        </w:tc>
      </w:tr>
      <w:tr w:rsidR="00000000">
        <w:trPr>
          <w:divId w:val="382142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</w:p>
        </w:tc>
      </w:tr>
      <w:tr w:rsidR="00000000">
        <w:trPr>
          <w:divId w:val="382142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79564562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</w:p>
        </w:tc>
      </w:tr>
      <w:tr w:rsidR="00000000">
        <w:trPr>
          <w:divId w:val="382142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142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2D8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</w:tbl>
    <w:p w:rsidR="00000000" w:rsidRDefault="00282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</w:p>
        </w:tc>
      </w:tr>
    </w:tbl>
    <w:p w:rsidR="00000000" w:rsidRDefault="00282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82D89">
      <w:pPr>
        <w:rPr>
          <w:rFonts w:eastAsia="Times New Roman"/>
        </w:rPr>
      </w:pPr>
    </w:p>
    <w:p w:rsidR="00000000" w:rsidRDefault="00282D89">
      <w:pPr>
        <w:pStyle w:val="a3"/>
      </w:pPr>
      <w:r>
        <w:br/>
        <w:t>-------------------- Message МТ564 --------------------</w:t>
      </w:r>
      <w:r>
        <w:br/>
        <w:t>CAED/NEW INFORMATION</w:t>
      </w:r>
      <w:r>
        <w:br/>
      </w:r>
      <w:r>
        <w:lastRenderedPageBreak/>
        <w:t>-------------------- Message МТ568 -------</w:t>
      </w:r>
      <w:r>
        <w:t>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 21/06/2024</w:t>
      </w:r>
      <w:r>
        <w:br/>
        <w:t>.-------------------------------</w:t>
      </w:r>
      <w:r>
        <w:br/>
        <w:t>PLEASE BE INFORMED THAT EUROCLEAR HAS NOT YET</w:t>
      </w:r>
      <w:r>
        <w:br/>
        <w:t>RECEIVED THIS PAYMENT. WE HAVE RECEIVED CONFIR</w:t>
      </w:r>
      <w:r>
        <w:t>MATION</w:t>
      </w:r>
      <w:r>
        <w:br/>
        <w:t>FROM OUR DEPOSITORY THAT THE ISSUER HAS NOT RELEASED</w:t>
      </w:r>
      <w:r>
        <w:br/>
        <w:t>THE FUNDS DUE TO APPLICABLE COMPLIANCE REASONS.</w:t>
      </w:r>
      <w:r>
        <w:br/>
        <w:t>WE WILL CONTINUE TO MONITOR AND WE WILL UPDATE THIS</w:t>
      </w:r>
      <w:r>
        <w:br/>
        <w:t>EVENT IF AND WHEN MORE INFORMATION BECOMES AVAILABLE</w:t>
      </w:r>
      <w:r>
        <w:br/>
        <w:t>.</w:t>
      </w:r>
      <w:r>
        <w:br/>
        <w:t>.</w:t>
      </w:r>
      <w:r>
        <w:br/>
        <w:t>NEW INFORMATION DATED 16/06/2023</w:t>
      </w:r>
      <w:r>
        <w:br/>
        <w:t>.</w:t>
      </w:r>
      <w:r>
        <w:br/>
        <w:t>PLEA</w:t>
      </w:r>
      <w:r>
        <w:t>SE BE INFORMED THAT THE PAYMENT HAS BEEN DEFERRED</w:t>
      </w:r>
      <w:r>
        <w:br/>
        <w:t>UNTIL FURTHER NOTICE.</w:t>
      </w:r>
      <w:r>
        <w:br/>
        <w:t>THE ISSUER IS INVESTIGATING THE PAYMENT.</w:t>
      </w:r>
    </w:p>
    <w:p w:rsidR="00000000" w:rsidRDefault="00282D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p w:rsidR="00000000" w:rsidRDefault="00282D89">
      <w:pPr>
        <w:rPr>
          <w:rFonts w:eastAsia="Times New Roman"/>
        </w:rPr>
      </w:pPr>
      <w:r>
        <w:rPr>
          <w:rFonts w:eastAsia="Times New Roman"/>
        </w:rPr>
        <w:br/>
      </w:r>
    </w:p>
    <w:p w:rsidR="00282D89" w:rsidRDefault="00282D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2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5DF"/>
    <w:rsid w:val="00282D89"/>
    <w:rsid w:val="00B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85FE2-7A5A-4074-AB88-7866B25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2024-06-24T11:35:00Z</dcterms:created>
  <dcterms:modified xsi:type="dcterms:W3CDTF">2024-06-24T11:35:00Z</dcterms:modified>
</cp:coreProperties>
</file>