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0489">
      <w:pPr>
        <w:pStyle w:val="a3"/>
        <w:divId w:val="51658347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165834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32578008</w:t>
            </w:r>
          </w:p>
        </w:tc>
        <w:tc>
          <w:tcPr>
            <w:tcW w:w="0" w:type="auto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</w:p>
        </w:tc>
      </w:tr>
      <w:tr w:rsidR="00000000">
        <w:trPr>
          <w:divId w:val="5165834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</w:p>
        </w:tc>
      </w:tr>
      <w:tr w:rsidR="00000000">
        <w:trPr>
          <w:divId w:val="5165834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65834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048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59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4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402960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4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4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4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ул. Вавилова, д. 19, конференц-зал ПАО Сбербанк</w:t>
            </w:r>
          </w:p>
        </w:tc>
      </w:tr>
    </w:tbl>
    <w:p w:rsidR="00000000" w:rsidRDefault="009B04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B0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402960X8964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B04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9"/>
        <w:gridCol w:w="39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</w:t>
            </w:r>
            <w:r>
              <w:rPr>
                <w:rFonts w:eastAsia="Times New Roman"/>
              </w:rPr>
              <w:t xml:space="preserve">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4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</w:t>
            </w:r>
            <w:r>
              <w:rPr>
                <w:rFonts w:eastAsia="Times New Roman"/>
              </w:rPr>
              <w:t xml:space="preserve">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117997, город Москва, улица Вавилова, дом 19.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www.sberbank.com/shareholder/</w:t>
            </w:r>
          </w:p>
        </w:tc>
      </w:tr>
    </w:tbl>
    <w:p w:rsidR="00000000" w:rsidRDefault="009B0489">
      <w:pPr>
        <w:rPr>
          <w:rFonts w:eastAsia="Times New Roman"/>
        </w:rPr>
      </w:pPr>
    </w:p>
    <w:p w:rsidR="00000000" w:rsidRDefault="009B048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B0489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за 2018 год.</w:t>
      </w:r>
      <w:r>
        <w:rPr>
          <w:rFonts w:eastAsia="Times New Roman"/>
        </w:rPr>
        <w:br/>
        <w:t>2. Об утверждении годовой бухгалтерской (финансовой) отчетности за 2018 год.</w:t>
      </w:r>
      <w:r>
        <w:rPr>
          <w:rFonts w:eastAsia="Times New Roman"/>
        </w:rPr>
        <w:br/>
        <w:t xml:space="preserve">3. О распределении прибыли и выплате дивидендов </w:t>
      </w:r>
      <w:r>
        <w:rPr>
          <w:rFonts w:eastAsia="Times New Roman"/>
        </w:rPr>
        <w:t>за 2018 год.</w:t>
      </w:r>
      <w:r>
        <w:rPr>
          <w:rFonts w:eastAsia="Times New Roman"/>
        </w:rPr>
        <w:br/>
        <w:t>4. О назначении аудиторской организации.</w:t>
      </w:r>
      <w:r>
        <w:rPr>
          <w:rFonts w:eastAsia="Times New Roman"/>
        </w:rPr>
        <w:br/>
        <w:t>5. Об избрании членов Наблюдательного совета.</w:t>
      </w:r>
      <w:r>
        <w:rPr>
          <w:rFonts w:eastAsia="Times New Roman"/>
        </w:rPr>
        <w:br/>
        <w:t>6. Об избрании членов Ревизионной комиссии.</w:t>
      </w:r>
      <w:r>
        <w:rPr>
          <w:rFonts w:eastAsia="Times New Roman"/>
        </w:rPr>
        <w:br/>
        <w:t>7. Об избрании Президента, Председателя Правления.</w:t>
      </w:r>
      <w:r>
        <w:rPr>
          <w:rFonts w:eastAsia="Times New Roman"/>
        </w:rPr>
        <w:br/>
        <w:t>8. Об утверждении Устава в новой редакции.</w:t>
      </w:r>
      <w:r>
        <w:rPr>
          <w:rFonts w:eastAsia="Times New Roman"/>
        </w:rPr>
        <w:br/>
        <w:t xml:space="preserve">9. Об утверждении </w:t>
      </w:r>
      <w:r>
        <w:rPr>
          <w:rFonts w:eastAsia="Times New Roman"/>
        </w:rPr>
        <w:t>Положения о Наблюдательном совете в новой редакции.</w:t>
      </w:r>
      <w:r>
        <w:rPr>
          <w:rFonts w:eastAsia="Times New Roman"/>
        </w:rPr>
        <w:br/>
        <w:t xml:space="preserve">10. Об утверждении Положения о Правлении в новой редакции. </w:t>
      </w:r>
    </w:p>
    <w:p w:rsidR="00000000" w:rsidRDefault="009B048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</w:t>
      </w:r>
      <w:r>
        <w:t xml:space="preserve">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</w:t>
      </w:r>
      <w:r>
        <w:t xml:space="preserve">такой информации". </w:t>
      </w:r>
    </w:p>
    <w:p w:rsidR="00000000" w:rsidRDefault="009B0489">
      <w:pPr>
        <w:pStyle w:val="a3"/>
      </w:pPr>
      <w:r>
        <w:t>4.2. Информация о созыве общего собрания акционеров эмитента.</w:t>
      </w:r>
    </w:p>
    <w:p w:rsidR="009B0489" w:rsidRDefault="009B048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</w:t>
      </w:r>
      <w:r>
        <w:t>ntact your account  manager (495) 956-27-90, (495) 956-27-91</w:t>
      </w:r>
    </w:p>
    <w:sectPr w:rsidR="009B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2284"/>
    <w:rsid w:val="00022284"/>
    <w:rsid w:val="009B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360B27-C986-4782-B0A0-BD747916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8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2019-03-20T05:49:00Z</dcterms:created>
  <dcterms:modified xsi:type="dcterms:W3CDTF">2019-03-20T05:49:00Z</dcterms:modified>
</cp:coreProperties>
</file>