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0B7F">
      <w:pPr>
        <w:pStyle w:val="a3"/>
        <w:divId w:val="9801146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0114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41190366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</w:tr>
      <w:tr w:rsidR="00000000">
        <w:trPr>
          <w:divId w:val="980114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</w:tr>
      <w:tr w:rsidR="00000000">
        <w:trPr>
          <w:divId w:val="980114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40496192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</w:tr>
      <w:tr w:rsidR="00000000">
        <w:trPr>
          <w:divId w:val="980114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0114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0B7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476838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150B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476838X7483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50B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50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2019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56603202</w:t>
            </w:r>
            <w:r>
              <w:rPr>
                <w:rFonts w:eastAsia="Times New Roman"/>
              </w:rPr>
              <w:br/>
              <w:t>Против: 318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2425</w:t>
            </w:r>
            <w:r>
              <w:rPr>
                <w:rFonts w:eastAsia="Times New Roman"/>
              </w:rPr>
              <w:br/>
              <w:t>Не участвовало: 1024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2019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56603202</w:t>
            </w:r>
            <w:r>
              <w:rPr>
                <w:rFonts w:eastAsia="Times New Roman"/>
              </w:rPr>
              <w:br/>
              <w:t>Против: 318</w:t>
            </w:r>
            <w:r>
              <w:rPr>
                <w:rFonts w:eastAsia="Times New Roman"/>
              </w:rPr>
              <w:br/>
              <w:t>Воздержался: 2425</w:t>
            </w:r>
            <w:r>
              <w:rPr>
                <w:rFonts w:eastAsia="Times New Roman"/>
              </w:rPr>
              <w:br/>
              <w:t>Не участвовало: 1024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ОАО «ММК-МЕ</w:t>
            </w:r>
            <w:r>
              <w:rPr>
                <w:rFonts w:eastAsia="Times New Roman"/>
              </w:rPr>
              <w:t xml:space="preserve">ТИЗ» по результатам отчетного 2019 года, рекомендованное Советом директоров ОАО «ММК-МЕТИЗ».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56553303</w:t>
            </w:r>
            <w:r>
              <w:rPr>
                <w:rFonts w:eastAsia="Times New Roman"/>
              </w:rPr>
              <w:br/>
              <w:t>Против: 9046</w:t>
            </w:r>
            <w:r>
              <w:rPr>
                <w:rFonts w:eastAsia="Times New Roman"/>
              </w:rPr>
              <w:br/>
              <w:t>Воздержался: 43596</w:t>
            </w:r>
            <w:r>
              <w:rPr>
                <w:rFonts w:eastAsia="Times New Roman"/>
              </w:rPr>
              <w:br/>
              <w:t>Не участвовало: 1024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«ММК-</w:t>
            </w:r>
            <w:r>
              <w:rPr>
                <w:rFonts w:eastAsia="Times New Roman"/>
              </w:rPr>
              <w:t xml:space="preserve">МЕТИЗ» по результатам работы ОАО «ММК-МЕТИЗ» за отчетный 2019 год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56546667</w:t>
            </w:r>
            <w:r>
              <w:rPr>
                <w:rFonts w:eastAsia="Times New Roman"/>
              </w:rPr>
              <w:br/>
              <w:t>Против: 17583</w:t>
            </w:r>
            <w:r>
              <w:rPr>
                <w:rFonts w:eastAsia="Times New Roman"/>
              </w:rPr>
              <w:br/>
              <w:t>Воздержался: 41695</w:t>
            </w:r>
            <w:r>
              <w:rPr>
                <w:rFonts w:eastAsia="Times New Roman"/>
              </w:rPr>
              <w:br/>
              <w:t>Не участвовало: 1024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509377266</w:t>
            </w:r>
            <w:r>
              <w:rPr>
                <w:rFonts w:eastAsia="Times New Roman"/>
              </w:rPr>
              <w:br/>
              <w:t>Против: 2862</w:t>
            </w:r>
            <w:r>
              <w:rPr>
                <w:rFonts w:eastAsia="Times New Roman"/>
              </w:rPr>
              <w:br/>
              <w:t>Воздержался: 4500</w:t>
            </w:r>
            <w:r>
              <w:rPr>
                <w:rFonts w:eastAsia="Times New Roman"/>
              </w:rPr>
              <w:br/>
              <w:t>Не участвовало: 78093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 Николай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56601407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Картунов Андрей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56593509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 Алексей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56590878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56619698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56598536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56591678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Феоктистов Вадим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56590803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Виктор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56590778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Жадинский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56602873</w:t>
            </w:r>
            <w:r>
              <w:rPr>
                <w:rFonts w:eastAsia="Times New Roman"/>
              </w:rPr>
              <w:br/>
              <w:t>Против: 2243</w:t>
            </w:r>
            <w:r>
              <w:rPr>
                <w:rFonts w:eastAsia="Times New Roman"/>
              </w:rPr>
              <w:br/>
              <w:t>Воздержался: 512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Китаев Евгений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56602873</w:t>
            </w:r>
            <w:r>
              <w:rPr>
                <w:rFonts w:eastAsia="Times New Roman"/>
              </w:rPr>
              <w:br/>
              <w:t>Против: 2243</w:t>
            </w:r>
            <w:r>
              <w:rPr>
                <w:rFonts w:eastAsia="Times New Roman"/>
              </w:rPr>
              <w:br/>
              <w:t>Воздержался: 512</w:t>
            </w:r>
            <w:r>
              <w:rPr>
                <w:rFonts w:eastAsia="Times New Roman"/>
              </w:rPr>
              <w:br/>
              <w:t>Не участвовало: 1341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</w:t>
            </w:r>
            <w:r>
              <w:rPr>
                <w:rFonts w:eastAsia="Times New Roman"/>
              </w:rPr>
              <w:t>визионной комиссии ОАО «ММК-МЕТИЗ»: - Сырова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56603053</w:t>
            </w:r>
            <w:r>
              <w:rPr>
                <w:rFonts w:eastAsia="Times New Roman"/>
              </w:rPr>
              <w:br/>
              <w:t>Против: 2243</w:t>
            </w:r>
            <w:r>
              <w:rPr>
                <w:rFonts w:eastAsia="Times New Roman"/>
              </w:rPr>
              <w:br/>
              <w:t>Воздержался: 512</w:t>
            </w:r>
            <w:r>
              <w:rPr>
                <w:rFonts w:eastAsia="Times New Roman"/>
              </w:rPr>
              <w:br/>
              <w:t>Не участвовало: 1161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56603077</w:t>
            </w:r>
            <w:r>
              <w:rPr>
                <w:rFonts w:eastAsia="Times New Roman"/>
              </w:rPr>
              <w:br/>
              <w:t>Воздержался: 2868</w:t>
            </w:r>
            <w:r>
              <w:rPr>
                <w:rFonts w:eastAsia="Times New Roman"/>
              </w:rPr>
              <w:br/>
              <w:t>Не участвовало: 1024</w:t>
            </w:r>
          </w:p>
        </w:tc>
      </w:tr>
    </w:tbl>
    <w:p w:rsidR="00000000" w:rsidRDefault="00150B7F">
      <w:pPr>
        <w:rPr>
          <w:rFonts w:eastAsia="Times New Roman"/>
        </w:rPr>
      </w:pPr>
    </w:p>
    <w:p w:rsidR="00000000" w:rsidRDefault="00150B7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50B7F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150B7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50B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0B7F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000000" w:rsidRDefault="00150B7F">
      <w:pPr>
        <w:rPr>
          <w:rFonts w:eastAsia="Times New Roman"/>
        </w:rPr>
      </w:pPr>
      <w:r>
        <w:rPr>
          <w:rFonts w:eastAsia="Times New Roman"/>
        </w:rPr>
        <w:br/>
      </w:r>
    </w:p>
    <w:p w:rsidR="00150B7F" w:rsidRDefault="00150B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</w:t>
      </w:r>
      <w:r>
        <w:t>рмацию. Полная информация содержится непосредственно в электронном документе.</w:t>
      </w:r>
    </w:p>
    <w:sectPr w:rsidR="0015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7C3B"/>
    <w:rsid w:val="00150B7F"/>
    <w:rsid w:val="0071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9E992-8680-486E-99D1-85017680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28604a974347d1b2997059902dd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2020-06-25T03:39:00Z</dcterms:created>
  <dcterms:modified xsi:type="dcterms:W3CDTF">2020-06-25T03:39:00Z</dcterms:modified>
</cp:coreProperties>
</file>