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18E0">
      <w:pPr>
        <w:pStyle w:val="a3"/>
        <w:divId w:val="1635065595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35065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29042069</w:t>
            </w:r>
          </w:p>
        </w:tc>
        <w:tc>
          <w:tcPr>
            <w:tcW w:w="0" w:type="auto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</w:tr>
      <w:tr w:rsidR="00000000">
        <w:trPr>
          <w:divId w:val="1635065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</w:tr>
      <w:tr w:rsidR="00000000">
        <w:trPr>
          <w:divId w:val="1635065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28871762</w:t>
            </w:r>
          </w:p>
        </w:tc>
        <w:tc>
          <w:tcPr>
            <w:tcW w:w="0" w:type="auto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</w:tr>
      <w:tr w:rsidR="00000000">
        <w:trPr>
          <w:divId w:val="1635065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35065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418E0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"БАНК УРАЛСИБ" ИНН 0274062111 (акции 10200030B / ISIN RU0006929536), ПАО "БАНК УРАЛСИБ" ИНН 0274062111 (акции 10200030B / ISIN</w:t>
      </w:r>
      <w:r>
        <w:rPr>
          <w:rFonts w:eastAsia="Times New Roman"/>
        </w:rPr>
        <w:t xml:space="preserve"> RU0006929536)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80"/>
        <w:gridCol w:w="61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18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350597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119121, г. Москва, ул. Смоленская, д. 5 , гостиница «Золотое Кольцо»,</w:t>
            </w:r>
            <w:r>
              <w:rPr>
                <w:rFonts w:eastAsia="Times New Roman"/>
              </w:rPr>
              <w:br/>
              <w:t>зал «Сергиев Посад».</w:t>
            </w:r>
          </w:p>
        </w:tc>
      </w:tr>
    </w:tbl>
    <w:p w:rsidR="00000000" w:rsidRDefault="00F418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850"/>
        <w:gridCol w:w="1179"/>
        <w:gridCol w:w="1179"/>
        <w:gridCol w:w="980"/>
        <w:gridCol w:w="1035"/>
        <w:gridCol w:w="993"/>
        <w:gridCol w:w="1277"/>
        <w:gridCol w:w="915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418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8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8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8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8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8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8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8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8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18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350597X5403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350597X26188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F418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3"/>
        <w:gridCol w:w="6349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418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Публичного акционерного общества «БАНК УРАЛСИБ» за 2017 финансовый год (приложение №1 к протоколу).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«БАНК УРАЛСИБ» за 2017 год (приложение №2 к протоколу).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Прибыль, переданную в 2017 году на баланс ПАО «БАНК УРАЛСИБ» в ходе реорганизации в форме присоединения ПАО «Банк БФА» к ПАО «БАНК УРАЛСИБ» в общей сумме 2 093 250 493 руб. 83 коп. (Два миллиарда девяносто три миллиона двести пятьдесят тысяч четыреста девя</w:t>
            </w:r>
            <w:r>
              <w:rPr>
                <w:rFonts w:eastAsia="Times New Roman"/>
              </w:rPr>
              <w:t>носто три рубля восемьдесят три копейки), распределить следующим образом: - 1 324 689 124 руб. 69 коп. (Один миллиард триста двадцать четыре миллиона шестьсот восемьдесят девять тысяч сто двадцать четыре рубля шестьдесят девять копеек) направить на погашен</w:t>
            </w:r>
            <w:r>
              <w:rPr>
                <w:rFonts w:eastAsia="Times New Roman"/>
              </w:rPr>
              <w:t xml:space="preserve">ие в полном объеме убытков прошлых лет, переданных в 2017 году на баланс ПАО «БАНК УРАЛСИБ» в ходе реорганизации в форме присоединения ПАО «Банк БФА» к ПАО «БАНК УРАЛСИБ», с отражением в учете по счету 10901 «Непокрытый убыток»; - 768 561 369 руб. 14 коп. </w:t>
            </w:r>
            <w:r>
              <w:rPr>
                <w:rFonts w:eastAsia="Times New Roman"/>
              </w:rPr>
              <w:t xml:space="preserve">(Семьсот шестьдесят восемь миллионов пятьсот шестьдесят одна тысяча триста шестьдесят девять рублей четырнадцать копеек) оставить в распоряжении ПАО «БАНК УРАЛСИБ» с отражением в учете по счету 10801 «Нераспределенная прибыль». 2. Прибыль, переданную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</w:t>
            </w:r>
            <w:r>
              <w:rPr>
                <w:rFonts w:eastAsia="Times New Roman"/>
              </w:rPr>
              <w:t>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итогам 2017 года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Публичного акционерного общества «БАНК УРАЛСИБ» в новой редакции (приложени</w:t>
            </w:r>
            <w:r>
              <w:rPr>
                <w:rFonts w:eastAsia="Times New Roman"/>
              </w:rPr>
              <w:t xml:space="preserve">е №3 к протоколу).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Наблюдательном совете Публичного акционерного общества «БАНК УРАЛСИБ» в новой редакции (приложение №4 к протоколу).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Наблюдательного совета ПАО «БАНК УРАЛСИБ» - 10 членов.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Наблюдательный совет ПАО «БАНК УРАЛСИБ»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Березинец Ирина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16571657982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Бобров Константин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16571517257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Клаас Вернер Франц Джозеф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16570740479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Коган Владимир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16571058196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Коган Евгений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16571009197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Колочков Юрий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16571004647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Мазур Валерия Андреевна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16571021559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Попов Дмитрий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2508331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Стукань Татьяна Андреевна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16569012750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решения:7.1.10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Цветков Николай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Наблюдательный совет ПАО «БАНК УРАЛСИБ»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Березинец Ирина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343931800558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Бобров Константин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343931087327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Клаас Вернер Франц Джозеф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343930762248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Коган Владимир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343931081378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Коган Евгений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343930624186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Колочков Юрий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343931071090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Мазур Валерия Андреевна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343931136140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Попов Дмитрий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343932136090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Стукань Татьяна Андреевна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343931136166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решения:7.2.10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Цветков Николай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Председателю Правления ПАО «БАНК УРАЛСИБ» Боброву К.А., а в случае его отсутствия Заместителю Председателя Правления </w:t>
            </w:r>
            <w:r>
              <w:rPr>
                <w:rFonts w:eastAsia="Times New Roman"/>
              </w:rPr>
              <w:t xml:space="preserve">Сазонову А.В., право подписания уведомлений и всех необходимых документов, представляемых в Банк России в связи с избранием членов Наблюдательного совета ПАО «БАНК УРАЛСИБ».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</w:t>
            </w:r>
            <w:r>
              <w:rPr>
                <w:rFonts w:eastAsia="Times New Roman"/>
              </w:rPr>
              <w:t>БАНК УРАЛСИБ» следующих лиц: - Володоманова Мария Викторовна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16579856554</w:t>
            </w:r>
            <w:r>
              <w:rPr>
                <w:rFonts w:eastAsia="Times New Roman"/>
              </w:rPr>
              <w:br/>
              <w:t>Против: 26149</w:t>
            </w:r>
            <w:r>
              <w:rPr>
                <w:rFonts w:eastAsia="Times New Roman"/>
              </w:rPr>
              <w:br/>
              <w:t>Воздержался: 286079</w:t>
            </w:r>
            <w:r>
              <w:rPr>
                <w:rFonts w:eastAsia="Times New Roman"/>
              </w:rPr>
              <w:br/>
              <w:t>Не участвовало: 5571714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«БАНК УРАЛСИБ» следующих лиц: - Кабаков Павел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16579407533</w:t>
            </w:r>
            <w:r>
              <w:rPr>
                <w:rFonts w:eastAsia="Times New Roman"/>
              </w:rPr>
              <w:br/>
              <w:t>Против: 26149</w:t>
            </w:r>
            <w:r>
              <w:rPr>
                <w:rFonts w:eastAsia="Times New Roman"/>
              </w:rPr>
              <w:br/>
              <w:t>Воздержался: 1286076</w:t>
            </w:r>
            <w:r>
              <w:rPr>
                <w:rFonts w:eastAsia="Times New Roman"/>
              </w:rPr>
              <w:br/>
              <w:t>Не участвовало: 5020738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</w:t>
            </w:r>
            <w:r>
              <w:rPr>
                <w:rFonts w:eastAsia="Times New Roman"/>
              </w:rPr>
              <w:t>БАНК УРАЛСИБ» следующих лиц: - Нечаева Галина Алексеевна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16579472167</w:t>
            </w:r>
            <w:r>
              <w:rPr>
                <w:rFonts w:eastAsia="Times New Roman"/>
              </w:rPr>
              <w:br/>
              <w:t>Против: 26149</w:t>
            </w:r>
            <w:r>
              <w:rPr>
                <w:rFonts w:eastAsia="Times New Roman"/>
              </w:rPr>
              <w:br/>
              <w:t>Воздержался: 285828</w:t>
            </w:r>
            <w:r>
              <w:rPr>
                <w:rFonts w:eastAsia="Times New Roman"/>
              </w:rPr>
              <w:br/>
              <w:t>Не участвовало: 5956352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«БАНК УРАЛСИБ» Акционерное общество «КПМГ» (ОГРН 1027700125628, является с 27.10.2016 г. членом Саморегулируемой организации аудиторов «Российский Союз аудиторов» (Ассоциация), основной регистрационный номер в государственном реестр</w:t>
            </w:r>
            <w:r>
              <w:rPr>
                <w:rFonts w:eastAsia="Times New Roman"/>
              </w:rPr>
              <w:t xml:space="preserve">е аудиторов и аудиторских организаций 11603053203).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1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</w:tbl>
    <w:p w:rsidR="00000000" w:rsidRDefault="00F418E0">
      <w:pPr>
        <w:rPr>
          <w:rFonts w:eastAsia="Times New Roman"/>
        </w:rPr>
      </w:pPr>
    </w:p>
    <w:p w:rsidR="00000000" w:rsidRDefault="00F418E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418E0">
      <w:pPr>
        <w:pStyle w:val="a3"/>
      </w:pPr>
      <w:r>
        <w:t>4.10. Информац</w:t>
      </w:r>
      <w:r>
        <w:t>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F418E0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</w:t>
      </w:r>
      <w:r>
        <w:t xml:space="preserve">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418E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418E0" w:rsidRDefault="00F418E0">
      <w:pPr>
        <w:pStyle w:val="HTML"/>
      </w:pPr>
      <w:r>
        <w:t>По всем вопросам, связанным с настоящим сообщением, Вы можете обращаться к В</w:t>
      </w:r>
      <w:r>
        <w:t>ашим персональным менеджерам по телефонам: (495) 956-27-90, (495) 956-27-91/ For details please contact your account  manager (495) 956-27-90, (495) 956-27-91</w:t>
      </w:r>
    </w:p>
    <w:sectPr w:rsidR="00F4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BF338A"/>
    <w:rsid w:val="00BF338A"/>
    <w:rsid w:val="00F41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6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7c16d6cd392410f985b99122add0b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1192</Words>
  <Characters>6800</Characters>
  <Application>Microsoft Office Word</Application>
  <DocSecurity>0</DocSecurity>
  <Lines>56</Lines>
  <Paragraphs>15</Paragraphs>
  <ScaleCrop>false</ScaleCrop>
  <Company/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2018-07-05T11:43:00Z</dcterms:created>
  <dcterms:modified xsi:type="dcterms:W3CDTF">2018-07-05T11:43:00Z</dcterms:modified>
</cp:coreProperties>
</file>