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3466">
      <w:pPr>
        <w:pStyle w:val="a3"/>
        <w:divId w:val="54980108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498010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43433216</w:t>
            </w:r>
          </w:p>
        </w:tc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</w:tr>
      <w:tr w:rsidR="00000000">
        <w:trPr>
          <w:divId w:val="5498010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</w:tr>
      <w:tr w:rsidR="00000000">
        <w:trPr>
          <w:divId w:val="5498010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43427972</w:t>
            </w:r>
          </w:p>
        </w:tc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</w:tr>
      <w:tr w:rsidR="00000000">
        <w:trPr>
          <w:divId w:val="5498010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98010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346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834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834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529682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</w:t>
            </w:r>
          </w:p>
        </w:tc>
      </w:tr>
    </w:tbl>
    <w:p w:rsidR="00000000" w:rsidRDefault="001834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5847"/>
        <w:gridCol w:w="18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Банка ВТБ (ПАО) за 2019 год.  </w:t>
            </w:r>
            <w:r>
              <w:rPr>
                <w:rFonts w:eastAsia="Times New Roman"/>
              </w:rPr>
              <w:t xml:space="preserve">Примечание: Годовой отчет Банка ВТБ (ПАО), годовая бухгалтерская (финансовая) отчетность Банка ВТБ (ПАО), входящие в состав материалов, подлежащих предоставлению лицам, имеющим право на участие в годовом Общем собрании акционеров </w:t>
            </w:r>
            <w:r>
              <w:rPr>
                <w:rFonts w:eastAsia="Times New Roman"/>
              </w:rPr>
              <w:lastRenderedPageBreak/>
              <w:t>Банка ВТБ (ПАО), при подго</w:t>
            </w:r>
            <w:r>
              <w:rPr>
                <w:rFonts w:eastAsia="Times New Roman"/>
              </w:rPr>
              <w:t>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https://</w:t>
            </w:r>
            <w:r>
              <w:rPr>
                <w:rFonts w:eastAsia="Times New Roman"/>
              </w:rPr>
              <w:t xml:space="preserve">www.vtb.ru/agm2020/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10665230882019</w:t>
            </w:r>
            <w:r>
              <w:rPr>
                <w:rFonts w:eastAsia="Times New Roman"/>
              </w:rPr>
              <w:br/>
              <w:t>Против: 1515810007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2024653352</w:t>
            </w:r>
            <w:r>
              <w:rPr>
                <w:rFonts w:eastAsia="Times New Roman"/>
              </w:rPr>
              <w:br/>
              <w:t>Не участвовало: 2158954550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Банка ВТБ (ПАО) за 2019 год.  </w:t>
            </w:r>
            <w:r>
              <w:rPr>
                <w:rFonts w:eastAsia="Times New Roman"/>
              </w:rPr>
              <w:t>Примечание: Годовой отчет Банка ВТБ (ПАО), годовая бухгалтерская (финансовая) отчетность Банка ВТБ (ПАО), входящие в состав материалов, подлежащих предоставлению лицам, имеющим право на участие в годовом Общем собрании акционеров Банка ВТБ (ПАО), при подго</w:t>
            </w:r>
            <w:r>
              <w:rPr>
                <w:rFonts w:eastAsia="Times New Roman"/>
              </w:rPr>
              <w:t>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https://</w:t>
            </w:r>
            <w:r>
              <w:rPr>
                <w:rFonts w:eastAsia="Times New Roman"/>
              </w:rPr>
              <w:t xml:space="preserve">www.vtb.ru/agm2020/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10664858373460</w:t>
            </w:r>
            <w:r>
              <w:rPr>
                <w:rFonts w:eastAsia="Times New Roman"/>
              </w:rPr>
              <w:br/>
              <w:t>Против: 1474320610</w:t>
            </w:r>
            <w:r>
              <w:rPr>
                <w:rFonts w:eastAsia="Times New Roman"/>
              </w:rPr>
              <w:br/>
              <w:t>Воздержался: 2193216793</w:t>
            </w:r>
            <w:r>
              <w:rPr>
                <w:rFonts w:eastAsia="Times New Roman"/>
              </w:rPr>
              <w:br/>
              <w:t>Не участвовало: 2404389065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результатам 2019 года в следующем порядке:  - чистая прибыль к</w:t>
            </w:r>
            <w:r>
              <w:rPr>
                <w:rFonts w:eastAsia="Times New Roman"/>
              </w:rPr>
              <w:t xml:space="preserve"> распределению, всего 197 105 988 029,67 рублей; - отчисления в Резервный фонд 2 567 581 278,00 рублей; - отчисления для выплаты дивидендов по размещенным обыкновенным именным акциям Банка ВТБ (ПАО) 10 024 374 447,11 рублей; - отчисления для выплаты дивиде</w:t>
            </w:r>
            <w:r>
              <w:rPr>
                <w:rFonts w:eastAsia="Times New Roman"/>
              </w:rPr>
              <w:t>ндов по размещенным привилегированным именным акциям Банка ВТБ (ПАО) первого типа 4 144 091 328,02 рублей; - отчисления для выплаты дивидендов по размещенным привилегированным именным акциям Банка ВТБ (ПАО) второго типа 5 951 534 224,87 рубля; - отчисления</w:t>
            </w:r>
            <w:r>
              <w:rPr>
                <w:rFonts w:eastAsia="Times New Roman"/>
              </w:rPr>
              <w:t xml:space="preserve"> на погашение убытка, полученного Банком ВТБ (ПАО) в 2019 году в результате перехода в соответствии с нормативными актами Банка России на бухгалтерский учет с применением Международного стандарта финансовой отчетности (IFRS) 9 «Финансовые инструменты» 7 68</w:t>
            </w:r>
            <w:r>
              <w:rPr>
                <w:rFonts w:eastAsia="Times New Roman"/>
              </w:rPr>
              <w:t xml:space="preserve">3 080 361,06 рубль; - нераспределенная чистая прибыль 166 735 326 390,61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8353186436585</w:t>
            </w:r>
            <w:r>
              <w:rPr>
                <w:rFonts w:eastAsia="Times New Roman"/>
              </w:rPr>
              <w:br/>
              <w:t>Против: 1933644825023</w:t>
            </w:r>
            <w:r>
              <w:rPr>
                <w:rFonts w:eastAsia="Times New Roman"/>
              </w:rPr>
              <w:br/>
              <w:t>Воздержался: 383628115959</w:t>
            </w:r>
            <w:r>
              <w:rPr>
                <w:rFonts w:eastAsia="Times New Roman"/>
              </w:rPr>
              <w:br/>
              <w:t>Не участвовало: 470922361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нераспределенную прибыль Ба</w:t>
            </w:r>
            <w:r>
              <w:rPr>
                <w:rFonts w:eastAsia="Times New Roman"/>
              </w:rPr>
              <w:t>нка ВТБ (ПАО) прошлых лет в следующем порядке: - нераспределенная прибыль Банка ВТБ (ПАО) прошлых лет, всего 349 300 947 164,24 рубля; - отчисления для выплаты дивидендов по размещенным привилегированным именным акциям Банка ВТБ (ПАО) первого типа 4 376 60</w:t>
            </w:r>
            <w:r>
              <w:rPr>
                <w:rFonts w:eastAsia="Times New Roman"/>
              </w:rPr>
              <w:t xml:space="preserve">2 353,66 рубля; - отчисления на погашение убытка, полученного Банком ВТБ (ПАО) в 2019 году в результате перехода в соответствии с нормативными актами Банка России на бухгалтерский </w:t>
            </w:r>
            <w:r>
              <w:rPr>
                <w:rFonts w:eastAsia="Times New Roman"/>
              </w:rPr>
              <w:lastRenderedPageBreak/>
              <w:t>учет с применением Международного стандарта финансовой отчетности (IFRS) 9 «</w:t>
            </w:r>
            <w:r>
              <w:rPr>
                <w:rFonts w:eastAsia="Times New Roman"/>
              </w:rPr>
              <w:t xml:space="preserve">Финансовые инструменты» 344 924 344 810,58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8352593270329</w:t>
            </w:r>
            <w:r>
              <w:rPr>
                <w:rFonts w:eastAsia="Times New Roman"/>
              </w:rPr>
              <w:br/>
              <w:t>Против: 1935461994372</w:t>
            </w:r>
            <w:r>
              <w:rPr>
                <w:rFonts w:eastAsia="Times New Roman"/>
              </w:rPr>
              <w:br/>
              <w:t>Воздержался: 382428664260</w:t>
            </w:r>
            <w:r>
              <w:rPr>
                <w:rFonts w:eastAsia="Times New Roman"/>
              </w:rPr>
              <w:br/>
              <w:t>Не участвовало: 446370967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2019 года дивид</w:t>
            </w:r>
            <w:r>
              <w:rPr>
                <w:rFonts w:eastAsia="Times New Roman"/>
              </w:rPr>
              <w:t>ендов в размере:  - 0,00077345337561138 рубля на одну размещенную обыкновенную именную акцию Банка ВТБ (ПАО) номинальной стоимостью 0,01 рубля; - 0,000193614774199896 рубля на одну размещенную привилегированную именную акцию Банка ВТБ (ПАО) первого типа но</w:t>
            </w:r>
            <w:r>
              <w:rPr>
                <w:rFonts w:eastAsia="Times New Roman"/>
              </w:rPr>
              <w:t>минальной стоимостью 0,01 рубля; - 0,00193614774199896 рубля на одну размещенную привилегированную именную акцию Банка ВТБ (ПАО) второго типа номинальной стоимостью 0,1 рубля. 2. Определить, что дивиденды, указанные в пункте 1 настоящего решения, выплачива</w:t>
            </w:r>
            <w:r>
              <w:rPr>
                <w:rFonts w:eastAsia="Times New Roman"/>
              </w:rPr>
              <w:t xml:space="preserve">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цифр при расчете производится по правилам математического округления...полная формулировка </w:t>
            </w:r>
            <w:r>
              <w:rPr>
                <w:rFonts w:eastAsia="Times New Roman"/>
              </w:rPr>
              <w:t xml:space="preserve">решения содержится в файле "formulirovki-reshenii-po-povestki".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8353586208316</w:t>
            </w:r>
            <w:r>
              <w:rPr>
                <w:rFonts w:eastAsia="Times New Roman"/>
              </w:rPr>
              <w:br/>
              <w:t>Против: 1934053543541</w:t>
            </w:r>
            <w:r>
              <w:rPr>
                <w:rFonts w:eastAsia="Times New Roman"/>
              </w:rPr>
              <w:br/>
              <w:t>Воздержался: 382939612354</w:t>
            </w:r>
            <w:r>
              <w:rPr>
                <w:rFonts w:eastAsia="Times New Roman"/>
              </w:rPr>
              <w:br/>
              <w:t>Не участвовало: 350935717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дивидендов за счет нераспределенной прибыли прошлых лет в размере 0,000204477847951373 рубля на одну размещенную привилегированную именную акцию Банка ВТБ (ПАО) первого типа номинальной стоимостью 0,01 рубля.  2. Опр</w:t>
            </w:r>
            <w:r>
              <w:rPr>
                <w:rFonts w:eastAsia="Times New Roman"/>
              </w:rPr>
              <w:t xml:space="preserve">еделить, что дивиденды, указанные в пункте 1 настоящего решения, выплачиваются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цифр при расчете </w:t>
            </w:r>
            <w:r>
              <w:rPr>
                <w:rFonts w:eastAsia="Times New Roman"/>
              </w:rPr>
              <w:t xml:space="preserve">производится по правилам математического округления...полная формулировка решения содержится в файле "formulirovki-reshenii-po-povestki".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10275775855528</w:t>
            </w:r>
            <w:r>
              <w:rPr>
                <w:rFonts w:eastAsia="Times New Roman"/>
              </w:rPr>
              <w:br/>
              <w:t>Против: 12001439966</w:t>
            </w:r>
            <w:r>
              <w:rPr>
                <w:rFonts w:eastAsia="Times New Roman"/>
              </w:rPr>
              <w:br/>
              <w:t>Воздержался: 382780572912</w:t>
            </w:r>
            <w:r>
              <w:rPr>
                <w:rFonts w:eastAsia="Times New Roman"/>
              </w:rPr>
              <w:br/>
              <w:t>Не участвовало: 372431522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Наблюдательного совета Банка ВТБ (ПАО), не являющимся государственными служащими:  - за работу в составе Наблюдательного совета Банка ВТБ (ПАО) – 4 600 000 рублей каждому; - за председательство в Наблюдате</w:t>
            </w:r>
            <w:r>
              <w:rPr>
                <w:rFonts w:eastAsia="Times New Roman"/>
              </w:rPr>
              <w:t>льном совете Банка ВТБ (ПАО) – 1 380 000 рублей; - за работу в составе комитета Наблюдательного совета Банка ВТБ (ПАО) – 460 000 рублей каждому; - за председательство в комитете Наблюдательного совета Банка ВТБ (ПАО) – 920 000 рублей каждому. 2. Компенсиро</w:t>
            </w:r>
            <w:r>
              <w:rPr>
                <w:rFonts w:eastAsia="Times New Roman"/>
              </w:rPr>
              <w:t xml:space="preserve">вать членам Наблюдательного совета Банка ВТБ (ПАО), не являющимся государственными служащими, в период исполнения ими своих обязанностей все расходы, связанные с исполнением </w:t>
            </w:r>
            <w:r>
              <w:rPr>
                <w:rFonts w:eastAsia="Times New Roman"/>
              </w:rPr>
              <w:lastRenderedPageBreak/>
              <w:t>ими функций членов Наблюдательного совета Банка ВТБ (ПАО), в том числе: проживание</w:t>
            </w:r>
            <w:r>
              <w:rPr>
                <w:rFonts w:eastAsia="Times New Roman"/>
              </w:rPr>
              <w:t xml:space="preserve">, питание, проезд,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10560768857298</w:t>
            </w:r>
            <w:r>
              <w:rPr>
                <w:rFonts w:eastAsia="Times New Roman"/>
              </w:rPr>
              <w:br/>
              <w:t>Против: 10742983178</w:t>
            </w:r>
            <w:r>
              <w:rPr>
                <w:rFonts w:eastAsia="Times New Roman"/>
              </w:rPr>
              <w:br/>
              <w:t>Воздержался: 5772654520</w:t>
            </w:r>
            <w:r>
              <w:rPr>
                <w:rFonts w:eastAsia="Times New Roman"/>
              </w:rPr>
              <w:br/>
              <w:t>Не участвовало: 526048932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</w:t>
            </w:r>
            <w:r>
              <w:rPr>
                <w:rFonts w:eastAsia="Times New Roman"/>
              </w:rPr>
              <w:t xml:space="preserve"> вознаграждение членам Ревизионной комиссии Банка ВТБ (ПАО), не являющимся государственными служащими:  - за работу в составе Ревизионной комиссии Банка ВТБ (ПАО) – 916 310 рублей каждому; - за председательство в Ревизионной комиссии Банка ВТБ (ПАО) – 274 </w:t>
            </w:r>
            <w:r>
              <w:rPr>
                <w:rFonts w:eastAsia="Times New Roman"/>
              </w:rPr>
              <w:t>893 рубля. 2. Компенсировать членам Ревизионной комиссии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Ревизионной комиссии Банка ВТБ (ПАО), в т</w:t>
            </w:r>
            <w:r>
              <w:rPr>
                <w:rFonts w:eastAsia="Times New Roman"/>
              </w:rPr>
              <w:t xml:space="preserve">ом числе: 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10657823470974</w:t>
            </w:r>
            <w:r>
              <w:rPr>
                <w:rFonts w:eastAsia="Times New Roman"/>
              </w:rPr>
              <w:br/>
              <w:t>Против: 10113596751</w:t>
            </w:r>
            <w:r>
              <w:rPr>
                <w:rFonts w:eastAsia="Times New Roman"/>
              </w:rPr>
              <w:br/>
              <w:t>Воздержался: 1405307906</w:t>
            </w:r>
            <w:r>
              <w:rPr>
                <w:rFonts w:eastAsia="Times New Roman"/>
              </w:rPr>
              <w:br/>
              <w:t>Не участвовало: 1587924297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10660913968392</w:t>
            </w:r>
            <w:r>
              <w:rPr>
                <w:rFonts w:eastAsia="Times New Roman"/>
              </w:rPr>
              <w:br/>
              <w:t>Против: 6567012925</w:t>
            </w:r>
            <w:r>
              <w:rPr>
                <w:rFonts w:eastAsia="Times New Roman"/>
              </w:rPr>
              <w:br/>
              <w:t>Воздержался: 2934115739</w:t>
            </w:r>
            <w:r>
              <w:rPr>
                <w:rFonts w:eastAsia="Times New Roman"/>
              </w:rPr>
              <w:br/>
              <w:t>Не участвовало: 515202872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Банка ВТБ</w:t>
            </w:r>
            <w:r>
              <w:rPr>
                <w:rFonts w:eastAsia="Times New Roman"/>
              </w:rPr>
              <w:t xml:space="preserve"> (ПАО):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117295326205771</w:t>
            </w:r>
            <w:r>
              <w:rPr>
                <w:rFonts w:eastAsia="Times New Roman"/>
              </w:rPr>
              <w:br/>
              <w:t>Против: 47586010912</w:t>
            </w:r>
            <w:r>
              <w:rPr>
                <w:rFonts w:eastAsia="Times New Roman"/>
              </w:rPr>
              <w:br/>
              <w:t>Воздержался: 11521732706</w:t>
            </w:r>
            <w:r>
              <w:rPr>
                <w:rFonts w:eastAsia="Times New Roman"/>
              </w:rPr>
              <w:br/>
              <w:t>Не участвовало: 25466657819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9995369913081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Григоренко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9993498780482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10010227142774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10959954088917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10003809822860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Маммадов Исрафил Айдын оглы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14906871343793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9996428711426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10525938984943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9994883994652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Сидоренко Валерий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9993322297678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10915021125165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пяти членов.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10662306044818</w:t>
            </w:r>
            <w:r>
              <w:rPr>
                <w:rFonts w:eastAsia="Times New Roman"/>
              </w:rPr>
              <w:br/>
              <w:t>Против: 6506688674</w:t>
            </w:r>
            <w:r>
              <w:rPr>
                <w:rFonts w:eastAsia="Times New Roman"/>
              </w:rPr>
              <w:br/>
              <w:t>Воздержался: 1498718729</w:t>
            </w:r>
            <w:r>
              <w:rPr>
                <w:rFonts w:eastAsia="Times New Roman"/>
              </w:rPr>
              <w:br/>
              <w:t>Не участвовало: 618847707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  1. Бучнева Павла Владимировича; 2. Гонтмахера Евгения Шлёмовича; 3. Краснова Михаила Петровича; 4. Сабанцева Захара Борисовича; 5. Соскова Вадима Викторовича.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</w:t>
            </w:r>
            <w:r>
              <w:rPr>
                <w:rFonts w:eastAsia="Times New Roman"/>
              </w:rPr>
              <w:t>0660661756312</w:t>
            </w:r>
            <w:r>
              <w:rPr>
                <w:rFonts w:eastAsia="Times New Roman"/>
              </w:rPr>
              <w:br/>
              <w:t>Против: 7311747037</w:t>
            </w:r>
            <w:r>
              <w:rPr>
                <w:rFonts w:eastAsia="Times New Roman"/>
              </w:rPr>
              <w:br/>
              <w:t>Воздержался: 2375040130</w:t>
            </w:r>
            <w:r>
              <w:rPr>
                <w:rFonts w:eastAsia="Times New Roman"/>
              </w:rPr>
              <w:br/>
              <w:t>Не участвовало: 581756449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2020 год.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10658613970728</w:t>
            </w:r>
            <w:r>
              <w:rPr>
                <w:rFonts w:eastAsia="Times New Roman"/>
              </w:rPr>
              <w:br/>
              <w:t>Против: 9731502930</w:t>
            </w:r>
            <w:r>
              <w:rPr>
                <w:rFonts w:eastAsia="Times New Roman"/>
              </w:rPr>
              <w:br/>
              <w:t>Воздержался: 2004834498</w:t>
            </w:r>
            <w:r>
              <w:rPr>
                <w:rFonts w:eastAsia="Times New Roman"/>
              </w:rPr>
              <w:br/>
              <w:t>Не участвовало: 579991772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Устава Банка ВТБ (ПАО) и предоставить право подписать новую редакцию Устава, а также ходатайство </w:t>
            </w:r>
            <w:r>
              <w:rPr>
                <w:rFonts w:eastAsia="Times New Roman"/>
              </w:rPr>
              <w:t xml:space="preserve">о государственной регистрации новой редакции Устава, направляемое в Банк России, Президенту-Председателю Правления Банка ВТБ (ПАО) </w:t>
            </w:r>
            <w:r>
              <w:rPr>
                <w:rFonts w:eastAsia="Times New Roman"/>
              </w:rPr>
              <w:lastRenderedPageBreak/>
              <w:t>Андрею Леонидовичу Костину.  Примечание: Проекты новых редакций Устава Банка ВТБ (ПАО), Положения о Наблюдательном совете Бан</w:t>
            </w:r>
            <w:r>
              <w:rPr>
                <w:rFonts w:eastAsia="Times New Roman"/>
              </w:rPr>
              <w:t>ка ВТБ (ПАО), Положения о Правлении Банка ВТБ (ПАО), Положения о Ревизионной комиссии Банка ВТБ (ПАО), входящие в состав материалов, подлежащих предоставлению лицам, имеющим право на участие в годовом Общем собрании акционеров Банка ВТБ (ПАО), при подготов</w:t>
            </w:r>
            <w:r>
              <w:rPr>
                <w:rFonts w:eastAsia="Times New Roman"/>
              </w:rPr>
              <w:t>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https://www</w:t>
            </w:r>
            <w:r>
              <w:rPr>
                <w:rFonts w:eastAsia="Times New Roman"/>
              </w:rPr>
              <w:t xml:space="preserve">.vtb.ru/agm2020/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10564576412060</w:t>
            </w:r>
            <w:r>
              <w:rPr>
                <w:rFonts w:eastAsia="Times New Roman"/>
              </w:rPr>
              <w:br/>
              <w:t>Против: 5284210278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7363525145</w:t>
            </w:r>
            <w:r>
              <w:rPr>
                <w:rFonts w:eastAsia="Times New Roman"/>
              </w:rPr>
              <w:br/>
              <w:t>Не участвовало: 586396445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действие с даты </w:t>
            </w:r>
            <w:r>
              <w:rPr>
                <w:rFonts w:eastAsia="Times New Roman"/>
              </w:rPr>
              <w:t xml:space="preserve">государственной регистрации новой редакции Устава Банка ВТБ (ПАО).  Примечание: Проекты новых редакций Устава Банка ВТБ (ПАО), Положения о Наблюдательном совете Банка ВТБ (ПАО), Положения о Правлении Банка ВТБ (ПАО), Положения о Ревизионной комиссии Банка </w:t>
            </w:r>
            <w:r>
              <w:rPr>
                <w:rFonts w:eastAsia="Times New Roman"/>
              </w:rPr>
              <w:t>ВТБ (ПАО), входящие в состав материалов, подлежащих предоставлению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</w:t>
            </w:r>
            <w:r>
              <w:rPr>
                <w:rFonts w:eastAsia="Times New Roman"/>
              </w:rPr>
              <w:t xml:space="preserve">.12.1995 № 208-ФЗ «Об акционерных обществах» и Уставом Банка ВТБ (ПАО), размещены по следующему адресу в информационно-коммуникационной сети «Интернет»: https://www.vtb.ru/agm2020/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10660659186378</w:t>
            </w:r>
            <w:r>
              <w:rPr>
                <w:rFonts w:eastAsia="Times New Roman"/>
              </w:rPr>
              <w:br/>
              <w:t>Против: 6945649892</w:t>
            </w:r>
            <w:r>
              <w:rPr>
                <w:rFonts w:eastAsia="Times New Roman"/>
              </w:rPr>
              <w:br/>
              <w:t>Воздержался: 272419</w:t>
            </w:r>
            <w:r>
              <w:rPr>
                <w:rFonts w:eastAsia="Times New Roman"/>
              </w:rPr>
              <w:t>3788</w:t>
            </w:r>
            <w:r>
              <w:rPr>
                <w:rFonts w:eastAsia="Times New Roman"/>
              </w:rPr>
              <w:br/>
              <w:t>Не участвовало: 601269870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Правлении Банка ВТБ (ПАО) и ввести ее в действие с даты государственной регистрации новой редакции Устава Банка ВТБ (ПАО).  Примечание: Проекты новых редакций У</w:t>
            </w:r>
            <w:r>
              <w:rPr>
                <w:rFonts w:eastAsia="Times New Roman"/>
              </w:rPr>
              <w:t>става Банка ВТБ (ПАО), Положения о Наблюдательном совете Банка ВТБ (ПАО), Положения о Правлении Банка ВТБ (ПАО), Положения о Ревизионной комиссии Банка ВТБ (ПАО), входящие в состав материалов, подлежащих предоставлению лицам, имеющим право на участие в год</w:t>
            </w:r>
            <w:r>
              <w:rPr>
                <w:rFonts w:eastAsia="Times New Roman"/>
              </w:rPr>
              <w:t>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</w:t>
            </w:r>
            <w:r>
              <w:rPr>
                <w:rFonts w:eastAsia="Times New Roman"/>
              </w:rPr>
              <w:t xml:space="preserve"> информационно-коммуникационной сети «Интернет»: https://www.vtb.ru/agm2020/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10562455840602</w:t>
            </w:r>
            <w:r>
              <w:rPr>
                <w:rFonts w:eastAsia="Times New Roman"/>
              </w:rPr>
              <w:br/>
              <w:t>Против: 6971208853</w:t>
            </w:r>
            <w:r>
              <w:rPr>
                <w:rFonts w:eastAsia="Times New Roman"/>
              </w:rPr>
              <w:br/>
              <w:t>Воздержался: 7799304603</w:t>
            </w:r>
            <w:r>
              <w:rPr>
                <w:rFonts w:eastAsia="Times New Roman"/>
              </w:rPr>
              <w:br/>
              <w:t>Не участвовало: 584189870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Ревизионной комиссии Банка ВТБ (ПАО) и ввести ее в действие с даты государственной регистрации новой редакции Устава Банка ВТБ (ПАО).  Примечание: Проекты новых редакций Устава Банка ВТБ (ПАО), Положения о Наблюдательно</w:t>
            </w:r>
            <w:r>
              <w:rPr>
                <w:rFonts w:eastAsia="Times New Roman"/>
              </w:rPr>
              <w:t xml:space="preserve">м совете Банка ВТБ (ПАО), Положения о Правлении Банка ВТБ (ПАО), Положения о Ревизионной комиссии Банка ВТБ (ПАО), входящие в состав материалов, подлежащих предоставлению лицам, имеющим право на участие в годовом Общем собрании акционеров Банка ВТБ (ПАО), </w:t>
            </w:r>
            <w:r>
              <w:rPr>
                <w:rFonts w:eastAsia="Times New Roman"/>
              </w:rPr>
              <w:t>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</w:t>
            </w:r>
            <w:r>
              <w:rPr>
                <w:rFonts w:eastAsia="Times New Roman"/>
              </w:rPr>
              <w:t xml:space="preserve"> https://www.vtb.ru/agm2020/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10660880115349</w:t>
            </w:r>
            <w:r>
              <w:rPr>
                <w:rFonts w:eastAsia="Times New Roman"/>
              </w:rPr>
              <w:br/>
              <w:t>Против: 6815864851</w:t>
            </w:r>
            <w:r>
              <w:rPr>
                <w:rFonts w:eastAsia="Times New Roman"/>
              </w:rPr>
              <w:br/>
              <w:t>Воздержался: 2638737138</w:t>
            </w:r>
            <w:r>
              <w:rPr>
                <w:rFonts w:eastAsia="Times New Roman"/>
              </w:rPr>
              <w:br/>
              <w:t>Не участвовало: 595582590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Банка ВТБ (ПАО) в Ассоциации участников рынка больших данных.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10664410983917</w:t>
            </w:r>
            <w:r>
              <w:rPr>
                <w:rFonts w:eastAsia="Times New Roman"/>
              </w:rPr>
              <w:br/>
              <w:t>Против: 3359154036</w:t>
            </w:r>
            <w:r>
              <w:rPr>
                <w:rFonts w:eastAsia="Times New Roman"/>
              </w:rPr>
              <w:br/>
              <w:t>Воздержался: 2277833666</w:t>
            </w:r>
            <w:r>
              <w:rPr>
                <w:rFonts w:eastAsia="Times New Roman"/>
              </w:rPr>
              <w:br/>
              <w:t>Не участвовало: 882328309</w:t>
            </w:r>
          </w:p>
        </w:tc>
      </w:tr>
    </w:tbl>
    <w:p w:rsidR="00000000" w:rsidRDefault="00183466">
      <w:pPr>
        <w:rPr>
          <w:rFonts w:eastAsia="Times New Roman"/>
        </w:rPr>
      </w:pPr>
    </w:p>
    <w:p w:rsidR="00000000" w:rsidRDefault="0018346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</w:t>
      </w:r>
      <w:r>
        <w:t>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1834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346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83466">
      <w:pPr>
        <w:rPr>
          <w:rFonts w:eastAsia="Times New Roman"/>
        </w:rPr>
      </w:pPr>
      <w:r>
        <w:rPr>
          <w:rFonts w:eastAsia="Times New Roman"/>
        </w:rPr>
        <w:br/>
      </w:r>
    </w:p>
    <w:p w:rsidR="00183466" w:rsidRDefault="0018346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464F"/>
    <w:rsid w:val="00183466"/>
    <w:rsid w:val="00D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E420A2-A7F8-4764-92AE-6B7D9249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9a0902d0a74dfbb9d3db65b69b2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2020-09-30T03:56:00Z</dcterms:created>
  <dcterms:modified xsi:type="dcterms:W3CDTF">2020-09-30T03:56:00Z</dcterms:modified>
</cp:coreProperties>
</file>