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42FC">
      <w:pPr>
        <w:pStyle w:val="a3"/>
        <w:divId w:val="198334147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98334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21185040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</w:p>
        </w:tc>
      </w:tr>
      <w:tr w:rsidR="00000000">
        <w:trPr>
          <w:divId w:val="198334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</w:p>
        </w:tc>
      </w:tr>
      <w:tr w:rsidR="00000000">
        <w:trPr>
          <w:divId w:val="198334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21153026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</w:p>
        </w:tc>
      </w:tr>
      <w:tr w:rsidR="00000000">
        <w:trPr>
          <w:divId w:val="198334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8334147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E42FC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"МегаФон" ИНН 7812014560 (акция 1-03-00822-J/RU000A0JS942)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</w:t>
            </w:r>
            <w:r>
              <w:rPr>
                <w:rFonts w:eastAsia="Times New Roman"/>
              </w:rPr>
              <w:t>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декабря 2016 г.</w:t>
            </w:r>
          </w:p>
        </w:tc>
      </w:tr>
    </w:tbl>
    <w:p w:rsidR="00000000" w:rsidRDefault="009E4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76"/>
        <w:gridCol w:w="938"/>
        <w:gridCol w:w="1302"/>
        <w:gridCol w:w="1302"/>
        <w:gridCol w:w="1081"/>
        <w:gridCol w:w="1143"/>
        <w:gridCol w:w="1124"/>
        <w:gridCol w:w="141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256671X17717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"МегаФон"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1-03-00822-J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августа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RU000A0JS942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9E4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MGFN/03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24.19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9E42F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E42F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E42F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256669</w:t>
            </w:r>
          </w:p>
        </w:tc>
      </w:tr>
    </w:tbl>
    <w:p w:rsidR="00000000" w:rsidRDefault="009E42FC">
      <w:pPr>
        <w:rPr>
          <w:rFonts w:eastAsia="Times New Roman"/>
        </w:rPr>
      </w:pPr>
    </w:p>
    <w:p w:rsidR="00000000" w:rsidRDefault="009E42FC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</w:t>
      </w:r>
      <w:r>
        <w:t>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9.14. Информация об исполнении эмитентом обязанности по выплате денежных средст</w:t>
      </w:r>
      <w:r>
        <w:t xml:space="preserve">в для выплаты объявленных дивидендов по акциям </w:t>
      </w:r>
    </w:p>
    <w:p w:rsidR="00000000" w:rsidRDefault="009E42F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9E42FC" w:rsidRDefault="009E42FC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9E42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2029A"/>
    <w:rsid w:val="009E42FC"/>
    <w:rsid w:val="00F2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34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da4fb25ad84e8bbd1f98c383e8d4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2030</Characters>
  <Application>Microsoft Office Word</Application>
  <DocSecurity>0</DocSecurity>
  <Lines>16</Lines>
  <Paragraphs>4</Paragraphs>
  <ScaleCrop>false</ScaleCrop>
  <Company/>
  <LinksUpToDate>false</LinksUpToDate>
  <CharactersWithSpaces>2382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2016-12-22T09:50:00Z</dcterms:created>
  <dcterms:modified xsi:type="dcterms:W3CDTF">2016-12-22T09:50:00Z</dcterms:modified>
</cp:coreProperties>
</file>