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54FE">
      <w:pPr>
        <w:pStyle w:val="a3"/>
        <w:divId w:val="24199084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41990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23205255</w:t>
            </w:r>
          </w:p>
        </w:tc>
        <w:tc>
          <w:tcPr>
            <w:tcW w:w="0" w:type="auto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</w:p>
        </w:tc>
      </w:tr>
      <w:tr w:rsidR="00000000">
        <w:trPr>
          <w:divId w:val="241990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</w:p>
        </w:tc>
      </w:tr>
      <w:tr w:rsidR="00000000">
        <w:trPr>
          <w:divId w:val="241990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22990988</w:t>
            </w:r>
          </w:p>
        </w:tc>
        <w:tc>
          <w:tcPr>
            <w:tcW w:w="0" w:type="auto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</w:p>
        </w:tc>
      </w:tr>
      <w:tr w:rsidR="00000000">
        <w:trPr>
          <w:divId w:val="241990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1990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54F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"РусГидро" ИНН 2460066195 (акции 1-01-55038-E/RU000A0JPKH7), ПАО "РусГидро" ИНН 2460066195 (акции 1-01-55038-E-042D/RU000A0JX1E1)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24"/>
        <w:gridCol w:w="62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</w:t>
            </w:r>
            <w:r>
              <w:rPr>
                <w:rFonts w:eastAsia="Times New Roman"/>
                <w:b/>
                <w:bCs/>
              </w:rPr>
              <w:t>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288886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10:30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Краснопресненская наб., д. 12, Центр</w:t>
            </w:r>
            <w:r>
              <w:rPr>
                <w:rFonts w:eastAsia="Times New Roman"/>
              </w:rPr>
              <w:br/>
              <w:t>международной торговли (ЦМТ), подъезд № 4, Конгресс-центр, этаж 2, Кон</w:t>
            </w:r>
            <w:r>
              <w:rPr>
                <w:rFonts w:eastAsia="Times New Roman"/>
              </w:rPr>
              <w:br/>
              <w:t>гресс-зал</w:t>
            </w:r>
          </w:p>
        </w:tc>
      </w:tr>
    </w:tbl>
    <w:p w:rsidR="00000000" w:rsidRDefault="002A54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2"/>
        <w:gridCol w:w="1392"/>
        <w:gridCol w:w="1213"/>
        <w:gridCol w:w="1213"/>
        <w:gridCol w:w="1007"/>
        <w:gridCol w:w="1118"/>
        <w:gridCol w:w="1118"/>
        <w:gridCol w:w="132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A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288886X9516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288886X30835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A54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288889</w:t>
            </w:r>
          </w:p>
        </w:tc>
      </w:tr>
    </w:tbl>
    <w:p w:rsidR="00000000" w:rsidRDefault="002A54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840"/>
        <w:gridCol w:w="3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ВТБ Регистратор, 127137, г. Москва, а/я 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54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4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4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2A54FE">
      <w:pPr>
        <w:rPr>
          <w:rFonts w:eastAsia="Times New Roman"/>
        </w:rPr>
      </w:pPr>
    </w:p>
    <w:p w:rsidR="00000000" w:rsidRDefault="002A54F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A54F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2016 год.</w:t>
      </w:r>
      <w:r>
        <w:rPr>
          <w:rFonts w:eastAsia="Times New Roman"/>
        </w:rPr>
        <w:br/>
        <w:t>2. Утверждение годовой бухгалтерской (финансовой) отчетности Общества по итогам 2016 года.</w:t>
      </w:r>
      <w:r>
        <w:rPr>
          <w:rFonts w:eastAsia="Times New Roman"/>
        </w:rPr>
        <w:br/>
        <w:t>3. Утверждение расп</w:t>
      </w:r>
      <w:r>
        <w:rPr>
          <w:rFonts w:eastAsia="Times New Roman"/>
        </w:rPr>
        <w:t>ределения прибыли Общества по результатам 2016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2016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</w:t>
      </w:r>
      <w:r>
        <w:rPr>
          <w:rFonts w:eastAsia="Times New Roman"/>
        </w:rPr>
        <w:t>боту в составе Совета директоров членам Совета директоров Общества,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6. О выплате вознаграждения за работу в составе Ревизионной комиссии членам Ревизионной</w:t>
      </w:r>
      <w:r>
        <w:rPr>
          <w:rFonts w:eastAsia="Times New Roman"/>
        </w:rPr>
        <w:t xml:space="preserve"> комиссии Общества,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Утверждение аудитора Общества.</w:t>
      </w:r>
      <w:r>
        <w:rPr>
          <w:rFonts w:eastAsia="Times New Roman"/>
        </w:rPr>
        <w:br/>
        <w:t xml:space="preserve">10. </w:t>
      </w:r>
      <w:r>
        <w:rPr>
          <w:rFonts w:eastAsia="Times New Roman"/>
        </w:rPr>
        <w:t>Утверждение Устава Общества в новой редакции.</w:t>
      </w:r>
      <w:r>
        <w:rPr>
          <w:rFonts w:eastAsia="Times New Roman"/>
        </w:rPr>
        <w:br/>
        <w:t>11. Утверждение Положения о порядке созыва и проведения общего собрания акционеров Общества в новой редакции.</w:t>
      </w:r>
      <w:r>
        <w:rPr>
          <w:rFonts w:eastAsia="Times New Roman"/>
        </w:rPr>
        <w:br/>
        <w:t>12. Утверждение Положения о порядке созыва и проведения заседаний Совета директоров Общества в новой</w:t>
      </w:r>
      <w:r>
        <w:rPr>
          <w:rFonts w:eastAsia="Times New Roman"/>
        </w:rPr>
        <w:t xml:space="preserve"> редакции.</w:t>
      </w:r>
      <w:r>
        <w:rPr>
          <w:rFonts w:eastAsia="Times New Roman"/>
        </w:rPr>
        <w:br/>
        <w:t>13. Утверждение Положения о Правлении Общества в новой редакции.</w:t>
      </w:r>
      <w:r>
        <w:rPr>
          <w:rFonts w:eastAsia="Times New Roman"/>
        </w:rPr>
        <w:br/>
        <w:t>14. Утверждение Положения о выплате вознаграждений и компенсаций членам Совета директоров Общества в новой редакции.</w:t>
      </w:r>
      <w:r>
        <w:rPr>
          <w:rFonts w:eastAsia="Times New Roman"/>
        </w:rPr>
        <w:br/>
        <w:t>15. Утверждение Положения о вознаграждениях и компенсациях член</w:t>
      </w:r>
      <w:r>
        <w:rPr>
          <w:rFonts w:eastAsia="Times New Roman"/>
        </w:rPr>
        <w:t>ам Ревизионной комиссии Общества в новой редакции.</w:t>
      </w:r>
      <w:r>
        <w:rPr>
          <w:rFonts w:eastAsia="Times New Roman"/>
        </w:rPr>
        <w:br/>
        <w:t>16. О прекращении участия ПАО «РусГидро» в НП «КОНЦ ЕЭС».</w:t>
      </w:r>
      <w:r>
        <w:rPr>
          <w:rFonts w:eastAsia="Times New Roman"/>
        </w:rPr>
        <w:br/>
        <w:t>17. О согласии на заключение договора займа между ПАО «РусГидро» и ПАО «РАО ЭС Востока», являющегося сделкой, в совершении которой имеется заинтере</w:t>
      </w:r>
      <w:r>
        <w:rPr>
          <w:rFonts w:eastAsia="Times New Roman"/>
        </w:rPr>
        <w:t xml:space="preserve">сованность. </w:t>
      </w:r>
    </w:p>
    <w:p w:rsidR="00000000" w:rsidRDefault="002A54FE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2A54FE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A54F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A54FE" w:rsidRDefault="002A54F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A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A19B7"/>
    <w:rsid w:val="002A54FE"/>
    <w:rsid w:val="00FA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9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6c0c90e34a4d5c9736226f8814bd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2017-06-05T04:54:00Z</dcterms:created>
  <dcterms:modified xsi:type="dcterms:W3CDTF">2017-06-05T04:54:00Z</dcterms:modified>
</cp:coreProperties>
</file>