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1F30">
      <w:pPr>
        <w:pStyle w:val="a3"/>
        <w:divId w:val="183055844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0558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64743297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</w:p>
        </w:tc>
      </w:tr>
      <w:tr w:rsidR="00000000">
        <w:trPr>
          <w:divId w:val="1830558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</w:p>
        </w:tc>
      </w:tr>
      <w:tr w:rsidR="00000000">
        <w:trPr>
          <w:divId w:val="1830558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64707745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</w:p>
        </w:tc>
      </w:tr>
      <w:tr w:rsidR="00000000">
        <w:trPr>
          <w:divId w:val="1830558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0558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1F3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C1F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C1F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687228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687296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</w:p>
        </w:tc>
      </w:tr>
    </w:tbl>
    <w:p w:rsidR="00000000" w:rsidRDefault="00BC1F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</w:t>
            </w:r>
            <w:r>
              <w:rPr>
                <w:rFonts w:eastAsia="Times New Roman"/>
              </w:rPr>
              <w:t xml:space="preserve">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420061, Республика Татарстан, г.Казань, ул. Н.Ершова д. 57, ПАО "Татте</w:t>
            </w:r>
            <w:r>
              <w:rPr>
                <w:rFonts w:eastAsia="Times New Roman"/>
              </w:rPr>
              <w:br/>
              <w:t>леком"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</w:t>
            </w:r>
            <w:r>
              <w:rPr>
                <w:rFonts w:eastAsia="Times New Roman"/>
              </w:rPr>
              <w:t>е предоставлена</w:t>
            </w:r>
          </w:p>
        </w:tc>
      </w:tr>
    </w:tbl>
    <w:p w:rsidR="00000000" w:rsidRDefault="00BC1F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"Таттелеком"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"Таттелеком"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"Таттелеком" по результатам 2021 года. Выплата (объявление) дивидендов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ПАО "Таттелеком" по результатам 2021 года: - </w:t>
            </w:r>
            <w:r>
              <w:rPr>
                <w:rFonts w:eastAsia="Times New Roman"/>
              </w:rPr>
              <w:t>направить на выплату дивидендов 50% чистой прибыли – 893 164 388,74 руб. (0,04285 руб. на 1 акцию); - распределить оставшуюся часть чистой прибыли по результатам финансовой деятельности за 2021 год в размере 893 033 965,03 руб. в соответствии с рекомендаци</w:t>
            </w:r>
            <w:r>
              <w:rPr>
                <w:rFonts w:eastAsia="Times New Roman"/>
              </w:rPr>
              <w:t xml:space="preserve">ями совета директоров ПАО "Таттелеком". Выплатить дивиденды по акциям ПАО "Таттелеком". Установить дату, на которую определяются лица, имеющие право на получение дивидендов – 18 мая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ПАО "Таттелеком"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"Таттелеком"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Нафигин Альберт Ильдарович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Нурутдинов Айрат Рафкатович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Сотов Денис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Шафигуллин Лутфулла Нурисламович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Альберт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"Таттелеком"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Аглиуллина Динара Чулпановна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</w:t>
            </w:r>
            <w:r>
              <w:rPr>
                <w:rFonts w:eastAsia="Times New Roman"/>
              </w:rPr>
              <w:t>рать ревизионную комиссию ПАО "Таттелеком" в составе: - Тычкова Лилия Рильевна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Юнусова Лейсен Дамировна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"Таттелеком"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"Таттелеком" для проведения аудита по итогам финансово-хозяйственной деятельности за 2022 год ООО "ФБК Поволжье". 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RU000A0HM5C1#RU#1-02-50049-A#Акция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1F3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C1F30">
      <w:pPr>
        <w:rPr>
          <w:rFonts w:eastAsia="Times New Roman"/>
        </w:rPr>
      </w:pPr>
    </w:p>
    <w:p w:rsidR="00000000" w:rsidRDefault="00BC1F3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1F3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"Таттелеком" по результатам 2021 года. </w:t>
      </w:r>
      <w:r>
        <w:rPr>
          <w:rFonts w:eastAsia="Times New Roman"/>
        </w:rPr>
        <w:br/>
        <w:t>2. Распределение прибыли ПАО "Таттелеком" по результатам 2021 года. Выплата (объявление) дивидендов по результатам 2021 год</w:t>
      </w:r>
      <w:r>
        <w:rPr>
          <w:rFonts w:eastAsia="Times New Roman"/>
        </w:rPr>
        <w:t xml:space="preserve">а. </w:t>
      </w:r>
      <w:r>
        <w:rPr>
          <w:rFonts w:eastAsia="Times New Roman"/>
        </w:rPr>
        <w:br/>
        <w:t xml:space="preserve">3. Избрание совета директоров ПАО "Таттелеком". </w:t>
      </w:r>
      <w:r>
        <w:rPr>
          <w:rFonts w:eastAsia="Times New Roman"/>
        </w:rPr>
        <w:br/>
        <w:t xml:space="preserve">4. Избрание ревизионной комиссии ПАО "Таттелеком". </w:t>
      </w:r>
      <w:r>
        <w:rPr>
          <w:rFonts w:eastAsia="Times New Roman"/>
        </w:rPr>
        <w:br/>
        <w:t xml:space="preserve">5. Утверждение аудитора ПАО "Таттелеком". </w:t>
      </w:r>
    </w:p>
    <w:p w:rsidR="00000000" w:rsidRDefault="00BC1F3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</w:t>
      </w:r>
      <w:r>
        <w:t>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</w:t>
      </w:r>
      <w:r>
        <w:t xml:space="preserve">ость информации, полученной от эмитента. </w:t>
      </w:r>
    </w:p>
    <w:p w:rsidR="00000000" w:rsidRDefault="00BC1F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000000" w:rsidRDefault="00BC1F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C1F30">
      <w:pPr>
        <w:rPr>
          <w:rFonts w:eastAsia="Times New Roman"/>
        </w:rPr>
      </w:pPr>
      <w:r>
        <w:rPr>
          <w:rFonts w:eastAsia="Times New Roman"/>
        </w:rPr>
        <w:br/>
      </w:r>
    </w:p>
    <w:p w:rsidR="00BC1F30" w:rsidRDefault="00BC1F30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3D7D"/>
    <w:rsid w:val="00843D7D"/>
    <w:rsid w:val="00B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84B946-5AD4-43A7-98FA-F239BCD2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d05372b0f24b80816ab3cff4471d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2022-04-07T04:15:00Z</dcterms:created>
  <dcterms:modified xsi:type="dcterms:W3CDTF">2022-04-07T04:15:00Z</dcterms:modified>
</cp:coreProperties>
</file>