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67D1">
      <w:pPr>
        <w:pStyle w:val="a3"/>
        <w:divId w:val="186516751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65167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22532075</w:t>
            </w:r>
          </w:p>
        </w:tc>
        <w:tc>
          <w:tcPr>
            <w:tcW w:w="0" w:type="auto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</w:p>
        </w:tc>
      </w:tr>
      <w:tr w:rsidR="00000000">
        <w:trPr>
          <w:divId w:val="1865167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</w:p>
        </w:tc>
      </w:tr>
      <w:tr w:rsidR="00000000">
        <w:trPr>
          <w:divId w:val="1865167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51675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67D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"ММК-МЕТИЗ" ИНН 7414001428 (акция 1-01-45403-D/RU000A0JNHX5)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7"/>
        <w:gridCol w:w="62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273912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пр. Пушкина, д. 6/1, Дворец культуры ОАО «ММК-МЕТИЗ»</w:t>
            </w:r>
          </w:p>
        </w:tc>
      </w:tr>
    </w:tbl>
    <w:p w:rsidR="00000000" w:rsidRDefault="00B467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235"/>
        <w:gridCol w:w="1241"/>
        <w:gridCol w:w="1241"/>
        <w:gridCol w:w="1031"/>
        <w:gridCol w:w="1170"/>
        <w:gridCol w:w="1170"/>
        <w:gridCol w:w="135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6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273912X7483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467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41"/>
        <w:gridCol w:w="41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7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7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7D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455008, г. Магнитогорск, пр. Карла Маркса,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467D1">
      <w:pPr>
        <w:rPr>
          <w:rFonts w:eastAsia="Times New Roman"/>
        </w:rPr>
      </w:pPr>
    </w:p>
    <w:p w:rsidR="00000000" w:rsidRDefault="00B467D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467D1">
      <w:pPr>
        <w:rPr>
          <w:rFonts w:eastAsia="Times New Roman"/>
        </w:rPr>
      </w:pPr>
      <w:r>
        <w:rPr>
          <w:rFonts w:eastAsia="Times New Roman"/>
        </w:rPr>
        <w:t xml:space="preserve">Повестка дня годового общего собрания акционеров не определена, информация будет предоставлена позднее </w:t>
      </w:r>
    </w:p>
    <w:p w:rsidR="00000000" w:rsidRDefault="00B467D1">
      <w:pPr>
        <w:pStyle w:val="a3"/>
      </w:pPr>
      <w:r>
        <w:t>4.2. Информация о созыве общего собрания акционеров эмитента.</w:t>
      </w:r>
    </w:p>
    <w:p w:rsidR="00000000" w:rsidRDefault="00B467D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</w:t>
      </w:r>
      <w:r>
        <w:t>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467D1" w:rsidRDefault="00B467D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</w:t>
      </w:r>
      <w:r>
        <w:rPr>
          <w:rFonts w:eastAsia="Times New Roman"/>
        </w:rPr>
        <w:t>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B46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531FD"/>
    <w:rsid w:val="00B467D1"/>
    <w:rsid w:val="00B5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1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2017-04-24T04:21:00Z</dcterms:created>
  <dcterms:modified xsi:type="dcterms:W3CDTF">2017-04-24T04:21:00Z</dcterms:modified>
</cp:coreProperties>
</file>