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37B">
      <w:pPr>
        <w:pStyle w:val="a3"/>
        <w:divId w:val="11940776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4077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22964973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</w:p>
        </w:tc>
      </w:tr>
      <w:tr w:rsidR="00000000">
        <w:trPr>
          <w:divId w:val="1194077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</w:p>
        </w:tc>
      </w:tr>
      <w:tr w:rsidR="00000000">
        <w:trPr>
          <w:divId w:val="1194077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22769134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</w:p>
        </w:tc>
      </w:tr>
      <w:tr w:rsidR="00000000">
        <w:trPr>
          <w:divId w:val="1194077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4077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43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C64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64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C64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643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2016 год и годовую бухгалтерскую (финансовую) отчетность ПАО «ОГК-2»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</w:t>
            </w:r>
            <w:r>
              <w:rPr>
                <w:rFonts w:eastAsia="Times New Roman"/>
              </w:rPr>
              <w:t>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Общества 2 447 685,9 2. Выплатить дивиденды по обыкновенным акциям Общества по резу</w:t>
            </w:r>
            <w:r>
              <w:rPr>
                <w:rFonts w:eastAsia="Times New Roman"/>
              </w:rPr>
              <w:t xml:space="preserve">льтатам 2016 года в размере 0,00825304739908 рубля на одну обыкновенную акцию Общества в денежной форме в срок, установл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АНАНЬЕВ СТАНИСЛАВ АНАТОЛЬЕВИЧ – </w:t>
            </w:r>
            <w:r>
              <w:rPr>
                <w:rFonts w:eastAsia="Times New Roman"/>
              </w:rPr>
              <w:t>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ЗЕМЛЯНОЙ ЕВГЕНИЙ НИКОЛАЕВИЧ – </w:t>
            </w: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РОГОВ АЛЕКСАНДР ВЛАДИМИРОВИЧ – </w:t>
            </w:r>
            <w:r>
              <w:rPr>
                <w:rFonts w:eastAsia="Times New Roman"/>
              </w:rPr>
              <w:t>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 СЕРГЕЙ СЕРГЕЕВИЧ – </w:t>
            </w:r>
            <w:r>
              <w:rPr>
                <w:rFonts w:eastAsia="Times New Roman"/>
              </w:rPr>
              <w:t>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БИКУЛОВ ВАДИМ КАСЫМОВИЧ – </w:t>
            </w:r>
            <w:r>
              <w:rPr>
                <w:rFonts w:eastAsia="Times New Roman"/>
              </w:rPr>
              <w:t>ЗАМЕСТИТЕЛЬ НАЧАЛЬНИКА ДЕПАРТАМЕНТА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–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</w:t>
            </w:r>
            <w:r>
              <w:rPr>
                <w:rFonts w:eastAsia="Times New Roman"/>
              </w:rPr>
              <w:t xml:space="preserve">127).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дополнительное вознаграждение членам Совета директоров, избранным решением внеочередного Общего собрания акционеров </w:t>
            </w:r>
            <w:r>
              <w:rPr>
                <w:rFonts w:eastAsia="Times New Roman"/>
              </w:rPr>
              <w:t xml:space="preserve">ПАО «ОГК-2» 16.12.2016 обыкновенными акциями ПАО «ОГК-2», находящимися в распоряжении ПАО «ОГК-2», в общем количестве 78 941 511 (Семьдесят восемь миллионов девятьсот сорок одна тысяча пятьсот одиннадцать) штук. Определить, что общая сумма дополнительного </w:t>
            </w:r>
            <w:r>
              <w:rPr>
                <w:rFonts w:eastAsia="Times New Roman"/>
              </w:rPr>
              <w:t xml:space="preserve">вознаграждения распределяется между членами Совета директоров ПАО «ОГК-2» в рав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</w:t>
            </w:r>
            <w:r>
              <w:rPr>
                <w:rFonts w:eastAsia="Times New Roman"/>
              </w:rPr>
              <w:t>условиях: Стороны: Займодавец - ООО «Газпром энергохолдинг», Заемщик - ПАО «ОГК-2»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</w:t>
            </w:r>
            <w:r>
              <w:rPr>
                <w:rFonts w:eastAsia="Times New Roman"/>
              </w:rPr>
              <w:t xml:space="preserve">айма составит не более 65 000 000 000 (Шестьдесят пять миллиардов) рублей; В случ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 (Полный текст содержится в файле Решение 9.2.docx)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43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 xml:space="preserve">Стороны: Займодавец - ПАО «Газпром», Заемщик - ПАО «ОГК-2».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</w:t>
            </w:r>
            <w:r>
              <w:rPr>
                <w:rFonts w:eastAsia="Times New Roman"/>
              </w:rPr>
              <w:t xml:space="preserve">32 100 000 000 (Тридцать два миллиарда сто миллионов) рублей; Размер пр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43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C643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437B">
      <w:pPr>
        <w:rPr>
          <w:rFonts w:eastAsia="Times New Roman"/>
        </w:rPr>
      </w:pPr>
    </w:p>
    <w:p w:rsidR="00000000" w:rsidRDefault="00C6437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437B">
      <w:pPr>
        <w:rPr>
          <w:rFonts w:eastAsia="Times New Roman"/>
        </w:rPr>
      </w:pPr>
      <w:r>
        <w:rPr>
          <w:rFonts w:eastAsia="Times New Roman"/>
        </w:rPr>
        <w:t xml:space="preserve">1. Об утверждении </w:t>
      </w:r>
      <w:r>
        <w:rPr>
          <w:rFonts w:eastAsia="Times New Roman"/>
        </w:rPr>
        <w:t>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</w:t>
      </w:r>
      <w:r>
        <w:rPr>
          <w:rFonts w:eastAsia="Times New Roman"/>
        </w:rPr>
        <w:t>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C6437B">
      <w:pPr>
        <w:pStyle w:val="a3"/>
      </w:pPr>
      <w:r>
        <w:t>Решение о созыве общего собрания акционеров ПАО "ОГК-2" принято Советом директоров ПАО "ОГК-2" 27.04.201</w:t>
      </w:r>
      <w:r>
        <w:t>7 (Протокол №171 от 28.04.2017).</w:t>
      </w:r>
      <w:r>
        <w:br/>
        <w:t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с материалами</w:t>
      </w:r>
      <w:r>
        <w:t xml:space="preserve"> повестки дня Собрания, подлежащими предоставлению акционерам ПАО «ОГК-2» при подготовке к проведению Собрания, любой акционер может ознакомиться в период с 10.05.2017 по 01.06.2017, за исключением выходных и праздничных дней с 10 часов 00 минут до 16 часо</w:t>
      </w:r>
      <w:r>
        <w:t>в 30 минут по местному времени по адресу: г. Москва, проспект Вернадского, д. 101, корп. 3, ПАО «ОГК-2», тел. (495) 428-53-45, а также 02.06.2017 по месту проведения Собрания, и с 10.05.2017 на официальном веб-сайте ПАО «ОГК-2» в сети интернет по адресу ht</w:t>
      </w:r>
      <w:r>
        <w:t>tp://www.ogk2.ru. Указанная информация также рассылается номинальным держателям акций в электронном виде не позднее 10 мая 2017 года.</w:t>
      </w:r>
      <w:r>
        <w:br/>
      </w:r>
      <w:r>
        <w:br/>
      </w:r>
      <w:r>
        <w:br/>
      </w:r>
      <w:r>
        <w:br/>
        <w:t xml:space="preserve">Пункты Положения Банка России № 546-П от 01.06.2016, на основании которых направлена информация: 4.2., 4.4., 4.6., 4.8 </w:t>
      </w:r>
    </w:p>
    <w:p w:rsidR="00000000" w:rsidRDefault="00C6437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643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6437B" w:rsidRDefault="00C643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sectPr w:rsidR="00C6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4E84"/>
    <w:rsid w:val="000F4E84"/>
    <w:rsid w:val="00C6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2992</Words>
  <Characters>17059</Characters>
  <Application>Microsoft Office Word</Application>
  <DocSecurity>0</DocSecurity>
  <Lines>142</Lines>
  <Paragraphs>40</Paragraphs>
  <ScaleCrop>false</ScaleCrop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2017-05-24T04:47:00Z</dcterms:created>
  <dcterms:modified xsi:type="dcterms:W3CDTF">2017-05-24T04:47:00Z</dcterms:modified>
</cp:coreProperties>
</file>