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54A">
      <w:pPr>
        <w:pStyle w:val="a3"/>
        <w:divId w:val="76699638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6996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21219412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</w:tr>
      <w:tr w:rsidR="00000000">
        <w:trPr>
          <w:divId w:val="766996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</w:tr>
      <w:tr w:rsidR="00000000">
        <w:trPr>
          <w:divId w:val="766996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20862367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</w:tr>
      <w:tr w:rsidR="00000000">
        <w:trPr>
          <w:divId w:val="766996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69963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05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50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150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</w:tbl>
    <w:p w:rsidR="00000000" w:rsidRDefault="001505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505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2016 года, по обыкновенным акциям денежными средствами в размере </w:t>
            </w:r>
            <w:r>
              <w:rPr>
                <w:rFonts w:eastAsia="Times New Roman"/>
              </w:rPr>
              <w:t xml:space="preserve">3,63 рубля на одну обыкновенную акцию. Установить дату, на которую определяются лица, имеющие право на получение дивидендов: 9 января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5535013199</w:t>
            </w:r>
            <w:r>
              <w:rPr>
                <w:rFonts w:eastAsia="Times New Roman"/>
              </w:rPr>
              <w:br/>
              <w:t>Против: 18018</w:t>
            </w:r>
            <w:r>
              <w:rPr>
                <w:rFonts w:eastAsia="Times New Roman"/>
              </w:rPr>
              <w:br/>
              <w:t>Воздержался: 56056</w:t>
            </w:r>
            <w:r>
              <w:rPr>
                <w:rFonts w:eastAsia="Times New Roman"/>
              </w:rPr>
              <w:br/>
              <w:t>Не участвовало: 41045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5479934829</w:t>
            </w:r>
            <w:r>
              <w:rPr>
                <w:rFonts w:eastAsia="Times New Roman"/>
              </w:rPr>
              <w:br/>
              <w:t>Против: 54267851</w:t>
            </w:r>
            <w:r>
              <w:rPr>
                <w:rFonts w:eastAsia="Times New Roman"/>
              </w:rPr>
              <w:br/>
              <w:t>Воздержался: 658367</w:t>
            </w:r>
            <w:r>
              <w:rPr>
                <w:rFonts w:eastAsia="Times New Roman"/>
              </w:rPr>
              <w:br/>
              <w:t>Не участвовало: 267271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5534341768</w:t>
            </w:r>
            <w:r>
              <w:rPr>
                <w:rFonts w:eastAsia="Times New Roman"/>
              </w:rPr>
              <w:br/>
              <w:t>Против: 68118</w:t>
            </w:r>
            <w:r>
              <w:rPr>
                <w:rFonts w:eastAsia="Times New Roman"/>
              </w:rPr>
              <w:br/>
              <w:t>Воздержался: 654362</w:t>
            </w:r>
            <w:r>
              <w:rPr>
                <w:rFonts w:eastAsia="Times New Roman"/>
              </w:rPr>
              <w:br/>
              <w:t>Не участвовало: 64070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5532848171</w:t>
            </w:r>
            <w:r>
              <w:rPr>
                <w:rFonts w:eastAsia="Times New Roman"/>
              </w:rPr>
              <w:br/>
              <w:t>Против: 68118</w:t>
            </w:r>
            <w:r>
              <w:rPr>
                <w:rFonts w:eastAsia="Times New Roman"/>
              </w:rPr>
              <w:br/>
              <w:t>Воздержался: 2162975</w:t>
            </w:r>
            <w:r>
              <w:rPr>
                <w:rFonts w:eastAsia="Times New Roman"/>
              </w:rPr>
              <w:br/>
              <w:t>Не участвовало: 49054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ПАО «НЛМК»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</w:t>
            </w:r>
            <w:r>
              <w:rPr>
                <w:rFonts w:eastAsia="Times New Roman"/>
              </w:rPr>
              <w:t>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5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5534361788</w:t>
            </w:r>
            <w:r>
              <w:rPr>
                <w:rFonts w:eastAsia="Times New Roman"/>
              </w:rPr>
              <w:br/>
              <w:t>Против: 68118</w:t>
            </w:r>
            <w:r>
              <w:rPr>
                <w:rFonts w:eastAsia="Times New Roman"/>
              </w:rPr>
              <w:br/>
              <w:t>Воздержался: 665374</w:t>
            </w:r>
            <w:r>
              <w:rPr>
                <w:rFonts w:eastAsia="Times New Roman"/>
              </w:rPr>
              <w:br/>
              <w:t>Не участвовало: 33038</w:t>
            </w:r>
          </w:p>
        </w:tc>
      </w:tr>
    </w:tbl>
    <w:p w:rsidR="00000000" w:rsidRDefault="0015054A">
      <w:pPr>
        <w:rPr>
          <w:rFonts w:eastAsia="Times New Roman"/>
        </w:rPr>
      </w:pPr>
    </w:p>
    <w:p w:rsidR="00000000" w:rsidRDefault="0015054A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15054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505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5054A" w:rsidRDefault="0015054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15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0ADC"/>
    <w:rsid w:val="0015054A"/>
    <w:rsid w:val="00F2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c8d8391ff54105a3dc8d7481419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2016-12-26T05:34:00Z</dcterms:created>
  <dcterms:modified xsi:type="dcterms:W3CDTF">2016-12-26T05:34:00Z</dcterms:modified>
</cp:coreProperties>
</file>