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037E55">
      <w:pPr>
        <w:pStyle w:val="a3"/>
        <w:divId w:val="1170367103"/>
      </w:pPr>
      <w:bookmarkStart w:id="0" w:name="_GoBack"/>
      <w:bookmarkEnd w:id="0"/>
      <w:r>
        <w:t>CS082 Сообщение об итогах собрания</w:t>
      </w:r>
    </w:p>
    <w:tbl>
      <w:tblPr>
        <w:tblW w:w="5000" w:type="pct"/>
        <w:tblCellSpacing w:w="7" w:type="dxa"/>
        <w:tblCellMar>
          <w:left w:w="0" w:type="dxa"/>
          <w:right w:w="0" w:type="dxa"/>
        </w:tblCellMar>
        <w:tblLook w:val="04A0" w:firstRow="1" w:lastRow="0" w:firstColumn="1" w:lastColumn="0" w:noHBand="0" w:noVBand="1"/>
      </w:tblPr>
      <w:tblGrid>
        <w:gridCol w:w="3218"/>
        <w:gridCol w:w="2857"/>
        <w:gridCol w:w="3280"/>
      </w:tblGrid>
      <w:tr w:rsidR="00000000">
        <w:trPr>
          <w:divId w:val="1170367103"/>
          <w:tblCellSpacing w:w="7" w:type="dxa"/>
        </w:trPr>
        <w:tc>
          <w:tcPr>
            <w:tcW w:w="0" w:type="auto"/>
            <w:vAlign w:val="center"/>
            <w:hideMark/>
          </w:tcPr>
          <w:p w:rsidR="00000000" w:rsidRDefault="00037E55">
            <w:pPr>
              <w:rPr>
                <w:rFonts w:eastAsia="Times New Roman"/>
              </w:rPr>
            </w:pPr>
            <w:r>
              <w:rPr>
                <w:rFonts w:eastAsia="Times New Roman"/>
              </w:rPr>
              <w:t>Сообщение</w:t>
            </w:r>
          </w:p>
        </w:tc>
        <w:tc>
          <w:tcPr>
            <w:tcW w:w="0" w:type="auto"/>
            <w:vAlign w:val="center"/>
            <w:hideMark/>
          </w:tcPr>
          <w:p w:rsidR="00000000" w:rsidRDefault="00037E55">
            <w:pPr>
              <w:rPr>
                <w:rFonts w:eastAsia="Times New Roman"/>
              </w:rPr>
            </w:pPr>
            <w:r>
              <w:rPr>
                <w:rFonts w:eastAsia="Times New Roman"/>
              </w:rPr>
              <w:t>№ 84053109</w:t>
            </w:r>
          </w:p>
        </w:tc>
        <w:tc>
          <w:tcPr>
            <w:tcW w:w="0" w:type="auto"/>
            <w:vAlign w:val="center"/>
            <w:hideMark/>
          </w:tcPr>
          <w:p w:rsidR="00000000" w:rsidRDefault="00037E55">
            <w:pPr>
              <w:rPr>
                <w:rFonts w:eastAsia="Times New Roman"/>
              </w:rPr>
            </w:pPr>
          </w:p>
        </w:tc>
      </w:tr>
      <w:tr w:rsidR="00000000">
        <w:trPr>
          <w:divId w:val="1170367103"/>
          <w:tblCellSpacing w:w="7" w:type="dxa"/>
        </w:trPr>
        <w:tc>
          <w:tcPr>
            <w:tcW w:w="0" w:type="auto"/>
            <w:vAlign w:val="center"/>
            <w:hideMark/>
          </w:tcPr>
          <w:p w:rsidR="00000000" w:rsidRDefault="00037E55">
            <w:pPr>
              <w:rPr>
                <w:rFonts w:eastAsia="Times New Roman"/>
              </w:rPr>
            </w:pPr>
            <w:r>
              <w:rPr>
                <w:rFonts w:eastAsia="Times New Roman"/>
              </w:rPr>
              <w:t>Функция сообщения:</w:t>
            </w:r>
          </w:p>
        </w:tc>
        <w:tc>
          <w:tcPr>
            <w:tcW w:w="0" w:type="auto"/>
            <w:vAlign w:val="center"/>
            <w:hideMark/>
          </w:tcPr>
          <w:p w:rsidR="00000000" w:rsidRDefault="00037E55">
            <w:pPr>
              <w:rPr>
                <w:rFonts w:eastAsia="Times New Roman"/>
              </w:rPr>
            </w:pPr>
            <w:r>
              <w:rPr>
                <w:rFonts w:eastAsia="Times New Roman"/>
              </w:rPr>
              <w:t>Повторное сообщение</w:t>
            </w:r>
          </w:p>
        </w:tc>
        <w:tc>
          <w:tcPr>
            <w:tcW w:w="0" w:type="auto"/>
            <w:vAlign w:val="center"/>
            <w:hideMark/>
          </w:tcPr>
          <w:p w:rsidR="00000000" w:rsidRDefault="00037E55">
            <w:pPr>
              <w:rPr>
                <w:rFonts w:eastAsia="Times New Roman"/>
              </w:rPr>
            </w:pPr>
          </w:p>
        </w:tc>
      </w:tr>
      <w:tr w:rsidR="00000000">
        <w:trPr>
          <w:divId w:val="1170367103"/>
          <w:tblCellSpacing w:w="7" w:type="dxa"/>
        </w:trPr>
        <w:tc>
          <w:tcPr>
            <w:tcW w:w="0" w:type="auto"/>
            <w:vAlign w:val="center"/>
            <w:hideMark/>
          </w:tcPr>
          <w:p w:rsidR="00000000" w:rsidRDefault="00037E55">
            <w:pPr>
              <w:rPr>
                <w:rFonts w:eastAsia="Times New Roman"/>
              </w:rPr>
            </w:pPr>
            <w:r>
              <w:rPr>
                <w:rFonts w:eastAsia="Times New Roman"/>
              </w:rPr>
              <w:t>Предыдущее сообщение:</w:t>
            </w:r>
          </w:p>
        </w:tc>
        <w:tc>
          <w:tcPr>
            <w:tcW w:w="0" w:type="auto"/>
            <w:vAlign w:val="center"/>
            <w:hideMark/>
          </w:tcPr>
          <w:p w:rsidR="00000000" w:rsidRDefault="00037E55">
            <w:pPr>
              <w:rPr>
                <w:rFonts w:eastAsia="Times New Roman"/>
              </w:rPr>
            </w:pPr>
            <w:r>
              <w:rPr>
                <w:rFonts w:eastAsia="Times New Roman"/>
              </w:rPr>
              <w:t>№ 82733550</w:t>
            </w:r>
          </w:p>
        </w:tc>
        <w:tc>
          <w:tcPr>
            <w:tcW w:w="0" w:type="auto"/>
            <w:vAlign w:val="center"/>
            <w:hideMark/>
          </w:tcPr>
          <w:p w:rsidR="00000000" w:rsidRDefault="00037E55">
            <w:pPr>
              <w:rPr>
                <w:rFonts w:eastAsia="Times New Roman"/>
              </w:rPr>
            </w:pPr>
          </w:p>
        </w:tc>
      </w:tr>
      <w:tr w:rsidR="00000000">
        <w:trPr>
          <w:divId w:val="1170367103"/>
          <w:tblCellSpacing w:w="7" w:type="dxa"/>
        </w:trPr>
        <w:tc>
          <w:tcPr>
            <w:tcW w:w="0" w:type="auto"/>
            <w:vAlign w:val="center"/>
            <w:hideMark/>
          </w:tcPr>
          <w:p w:rsidR="00000000" w:rsidRDefault="00037E55">
            <w:pPr>
              <w:rPr>
                <w:rFonts w:eastAsia="Times New Roman"/>
              </w:rPr>
            </w:pPr>
            <w:r>
              <w:rPr>
                <w:rFonts w:eastAsia="Times New Roman"/>
              </w:rPr>
              <w:t>Отправитель сообщения:</w:t>
            </w:r>
          </w:p>
        </w:tc>
        <w:tc>
          <w:tcPr>
            <w:tcW w:w="0" w:type="auto"/>
            <w:vAlign w:val="center"/>
            <w:hideMark/>
          </w:tcPr>
          <w:p w:rsidR="00000000" w:rsidRDefault="00037E55">
            <w:pPr>
              <w:rPr>
                <w:rFonts w:eastAsia="Times New Roman"/>
              </w:rPr>
            </w:pPr>
            <w:r>
              <w:rPr>
                <w:rFonts w:eastAsia="Times New Roman"/>
              </w:rPr>
              <w:t>NDC000000000</w:t>
            </w:r>
          </w:p>
        </w:tc>
        <w:tc>
          <w:tcPr>
            <w:tcW w:w="0" w:type="auto"/>
            <w:vAlign w:val="center"/>
            <w:hideMark/>
          </w:tcPr>
          <w:p w:rsidR="00000000" w:rsidRDefault="00037E55">
            <w:pPr>
              <w:rPr>
                <w:rFonts w:eastAsia="Times New Roman"/>
              </w:rPr>
            </w:pPr>
            <w:r>
              <w:rPr>
                <w:rFonts w:eastAsia="Times New Roman"/>
              </w:rPr>
              <w:t>НКО АО НРД</w:t>
            </w:r>
          </w:p>
        </w:tc>
      </w:tr>
      <w:tr w:rsidR="00000000">
        <w:trPr>
          <w:divId w:val="1170367103"/>
          <w:tblCellSpacing w:w="7" w:type="dxa"/>
        </w:trPr>
        <w:tc>
          <w:tcPr>
            <w:tcW w:w="0" w:type="auto"/>
            <w:vAlign w:val="center"/>
            <w:hideMark/>
          </w:tcPr>
          <w:p w:rsidR="00000000" w:rsidRDefault="00037E55">
            <w:pPr>
              <w:rPr>
                <w:rFonts w:eastAsia="Times New Roman"/>
              </w:rPr>
            </w:pPr>
            <w:r>
              <w:rPr>
                <w:rFonts w:eastAsia="Times New Roman"/>
              </w:rPr>
              <w:t>Получатель сообщения:</w:t>
            </w:r>
          </w:p>
        </w:tc>
        <w:tc>
          <w:tcPr>
            <w:tcW w:w="0" w:type="auto"/>
            <w:vAlign w:val="center"/>
            <w:hideMark/>
          </w:tcPr>
          <w:p w:rsidR="00000000" w:rsidRDefault="00037E55">
            <w:pPr>
              <w:rPr>
                <w:rFonts w:eastAsia="Times New Roman"/>
              </w:rPr>
            </w:pPr>
            <w:r>
              <w:rPr>
                <w:rFonts w:eastAsia="Times New Roman"/>
              </w:rPr>
              <w:t>MC0083900000</w:t>
            </w:r>
          </w:p>
        </w:tc>
        <w:tc>
          <w:tcPr>
            <w:tcW w:w="0" w:type="auto"/>
            <w:vAlign w:val="center"/>
            <w:hideMark/>
          </w:tcPr>
          <w:p w:rsidR="00000000" w:rsidRDefault="00037E55">
            <w:pPr>
              <w:rPr>
                <w:rFonts w:eastAsia="Times New Roman"/>
              </w:rPr>
            </w:pPr>
            <w:r>
              <w:rPr>
                <w:rFonts w:eastAsia="Times New Roman"/>
              </w:rPr>
              <w:t>ООО ИК "ММК-Финанс"</w:t>
            </w:r>
          </w:p>
        </w:tc>
      </w:tr>
    </w:tbl>
    <w:p w:rsidR="00000000" w:rsidRDefault="00037E55">
      <w:pPr>
        <w:pStyle w:val="1"/>
        <w:rPr>
          <w:rFonts w:eastAsia="Times New Roman"/>
        </w:rPr>
      </w:pPr>
      <w:r>
        <w:rPr>
          <w:rFonts w:eastAsia="Times New Roman"/>
        </w:rPr>
        <w:t>(XMET) О прошедшем корпоративном действии "Внеочередное общее собрание" с ценными бумагами эмитента ПАО "ОГК-2" ИНН 2607018122 (акция 1-02-65105-D / ISIN RU000A0JNG55)</w:t>
      </w:r>
    </w:p>
    <w:tbl>
      <w:tblPr>
        <w:tblW w:w="5000" w:type="pct"/>
        <w:tblCellSpacing w:w="7" w:type="dxa"/>
        <w:tblCellMar>
          <w:left w:w="0" w:type="dxa"/>
          <w:right w:w="0" w:type="dxa"/>
        </w:tblCellMar>
        <w:tblLook w:val="04A0" w:firstRow="1" w:lastRow="0" w:firstColumn="1" w:lastColumn="0" w:noHBand="0" w:noVBand="1"/>
      </w:tblPr>
      <w:tblGrid>
        <w:gridCol w:w="5024"/>
        <w:gridCol w:w="4331"/>
      </w:tblGrid>
      <w:tr w:rsidR="00000000">
        <w:trPr>
          <w:tblHeader/>
          <w:tblCellSpacing w:w="7" w:type="dxa"/>
        </w:trPr>
        <w:tc>
          <w:tcPr>
            <w:tcW w:w="0" w:type="auto"/>
            <w:gridSpan w:val="2"/>
            <w:shd w:val="clear" w:color="auto" w:fill="BBBBBB"/>
            <w:vAlign w:val="center"/>
            <w:hideMark/>
          </w:tcPr>
          <w:p w:rsidR="00000000" w:rsidRDefault="00037E55">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037E55">
            <w:pPr>
              <w:rPr>
                <w:rFonts w:eastAsia="Times New Roman"/>
              </w:rPr>
            </w:pPr>
            <w:r>
              <w:rPr>
                <w:rFonts w:eastAsia="Times New Roman"/>
              </w:rPr>
              <w:t>Референс корпоративного действия</w:t>
            </w:r>
          </w:p>
        </w:tc>
        <w:tc>
          <w:tcPr>
            <w:tcW w:w="0" w:type="auto"/>
            <w:shd w:val="clear" w:color="auto" w:fill="EEEEEE"/>
            <w:vAlign w:val="center"/>
            <w:hideMark/>
          </w:tcPr>
          <w:p w:rsidR="00000000" w:rsidRDefault="00037E55">
            <w:pPr>
              <w:wordWrap w:val="0"/>
              <w:rPr>
                <w:rFonts w:eastAsia="Times New Roman"/>
              </w:rPr>
            </w:pPr>
            <w:r>
              <w:rPr>
                <w:rFonts w:eastAsia="Times New Roman"/>
              </w:rPr>
              <w:t>841323</w:t>
            </w:r>
          </w:p>
        </w:tc>
      </w:tr>
      <w:tr w:rsidR="00000000">
        <w:trPr>
          <w:tblCellSpacing w:w="7" w:type="dxa"/>
        </w:trPr>
        <w:tc>
          <w:tcPr>
            <w:tcW w:w="0" w:type="auto"/>
            <w:shd w:val="clear" w:color="auto" w:fill="EEEEEE"/>
            <w:vAlign w:val="center"/>
            <w:hideMark/>
          </w:tcPr>
          <w:p w:rsidR="00000000" w:rsidRDefault="00037E55">
            <w:pPr>
              <w:rPr>
                <w:rFonts w:eastAsia="Times New Roman"/>
              </w:rPr>
            </w:pPr>
            <w:r>
              <w:rPr>
                <w:rFonts w:eastAsia="Times New Roman"/>
              </w:rPr>
              <w:t>Код типа ко</w:t>
            </w:r>
            <w:r>
              <w:rPr>
                <w:rFonts w:eastAsia="Times New Roman"/>
              </w:rPr>
              <w:t>рпоративного действия</w:t>
            </w:r>
          </w:p>
        </w:tc>
        <w:tc>
          <w:tcPr>
            <w:tcW w:w="0" w:type="auto"/>
            <w:shd w:val="clear" w:color="auto" w:fill="EEEEEE"/>
            <w:vAlign w:val="center"/>
            <w:hideMark/>
          </w:tcPr>
          <w:p w:rsidR="00000000" w:rsidRDefault="00037E55">
            <w:pPr>
              <w:wordWrap w:val="0"/>
              <w:rPr>
                <w:rFonts w:eastAsia="Times New Roman"/>
              </w:rPr>
            </w:pPr>
            <w:r>
              <w:rPr>
                <w:rFonts w:eastAsia="Times New Roman"/>
              </w:rPr>
              <w:t>XMET</w:t>
            </w:r>
          </w:p>
        </w:tc>
      </w:tr>
      <w:tr w:rsidR="00000000">
        <w:trPr>
          <w:tblCellSpacing w:w="7" w:type="dxa"/>
        </w:trPr>
        <w:tc>
          <w:tcPr>
            <w:tcW w:w="0" w:type="auto"/>
            <w:shd w:val="clear" w:color="auto" w:fill="EEEEEE"/>
            <w:vAlign w:val="center"/>
            <w:hideMark/>
          </w:tcPr>
          <w:p w:rsidR="00000000" w:rsidRDefault="00037E55">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037E55">
            <w:pPr>
              <w:wordWrap w:val="0"/>
              <w:rPr>
                <w:rFonts w:eastAsia="Times New Roman"/>
              </w:rPr>
            </w:pPr>
            <w:r>
              <w:rPr>
                <w:rFonts w:eastAsia="Times New Roman"/>
              </w:rPr>
              <w:t>Внеочередное общее собрание</w:t>
            </w:r>
          </w:p>
        </w:tc>
      </w:tr>
      <w:tr w:rsidR="00000000">
        <w:trPr>
          <w:tblCellSpacing w:w="7" w:type="dxa"/>
        </w:trPr>
        <w:tc>
          <w:tcPr>
            <w:tcW w:w="0" w:type="auto"/>
            <w:shd w:val="clear" w:color="auto" w:fill="EEEEEE"/>
            <w:vAlign w:val="center"/>
            <w:hideMark/>
          </w:tcPr>
          <w:p w:rsidR="00000000" w:rsidRDefault="00037E55">
            <w:pPr>
              <w:rPr>
                <w:rFonts w:eastAsia="Times New Roman"/>
              </w:rPr>
            </w:pPr>
            <w:r>
              <w:rPr>
                <w:rFonts w:eastAsia="Times New Roman"/>
              </w:rPr>
              <w:t>Дата КД (факт.)</w:t>
            </w:r>
          </w:p>
        </w:tc>
        <w:tc>
          <w:tcPr>
            <w:tcW w:w="0" w:type="auto"/>
            <w:shd w:val="clear" w:color="auto" w:fill="EEEEEE"/>
            <w:vAlign w:val="center"/>
            <w:hideMark/>
          </w:tcPr>
          <w:p w:rsidR="00000000" w:rsidRDefault="00037E55">
            <w:pPr>
              <w:rPr>
                <w:rFonts w:eastAsia="Times New Roman"/>
              </w:rPr>
            </w:pPr>
            <w:r>
              <w:rPr>
                <w:rFonts w:eastAsia="Times New Roman"/>
              </w:rPr>
              <w:t xml:space="preserve">10 октября 2023 г. </w:t>
            </w:r>
          </w:p>
        </w:tc>
      </w:tr>
      <w:tr w:rsidR="00000000">
        <w:trPr>
          <w:tblCellSpacing w:w="7" w:type="dxa"/>
        </w:trPr>
        <w:tc>
          <w:tcPr>
            <w:tcW w:w="0" w:type="auto"/>
            <w:shd w:val="clear" w:color="auto" w:fill="EEEEEE"/>
            <w:vAlign w:val="center"/>
            <w:hideMark/>
          </w:tcPr>
          <w:p w:rsidR="00000000" w:rsidRDefault="00037E55">
            <w:pPr>
              <w:rPr>
                <w:rFonts w:eastAsia="Times New Roman"/>
              </w:rPr>
            </w:pPr>
            <w:r>
              <w:rPr>
                <w:rFonts w:eastAsia="Times New Roman"/>
              </w:rPr>
              <w:t>Дата фиксации</w:t>
            </w:r>
          </w:p>
        </w:tc>
        <w:tc>
          <w:tcPr>
            <w:tcW w:w="0" w:type="auto"/>
            <w:shd w:val="clear" w:color="auto" w:fill="EEEEEE"/>
            <w:vAlign w:val="center"/>
            <w:hideMark/>
          </w:tcPr>
          <w:p w:rsidR="00000000" w:rsidRDefault="00037E55">
            <w:pPr>
              <w:rPr>
                <w:rFonts w:eastAsia="Times New Roman"/>
              </w:rPr>
            </w:pPr>
            <w:r>
              <w:rPr>
                <w:rFonts w:eastAsia="Times New Roman"/>
              </w:rPr>
              <w:t>15 сентября 2023 г.</w:t>
            </w:r>
          </w:p>
        </w:tc>
      </w:tr>
      <w:tr w:rsidR="00000000">
        <w:trPr>
          <w:tblCellSpacing w:w="7" w:type="dxa"/>
        </w:trPr>
        <w:tc>
          <w:tcPr>
            <w:tcW w:w="0" w:type="auto"/>
            <w:shd w:val="clear" w:color="auto" w:fill="EEEEEE"/>
            <w:vAlign w:val="center"/>
            <w:hideMark/>
          </w:tcPr>
          <w:p w:rsidR="00000000" w:rsidRDefault="00037E55">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037E55">
            <w:pPr>
              <w:wordWrap w:val="0"/>
              <w:rPr>
                <w:rFonts w:eastAsia="Times New Roman"/>
              </w:rPr>
            </w:pPr>
            <w:r>
              <w:rPr>
                <w:rFonts w:eastAsia="Times New Roman"/>
              </w:rPr>
              <w:t>Заочная</w:t>
            </w:r>
          </w:p>
        </w:tc>
      </w:tr>
    </w:tbl>
    <w:p w:rsidR="00000000" w:rsidRDefault="00037E55">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395"/>
        <w:gridCol w:w="1717"/>
        <w:gridCol w:w="1992"/>
        <w:gridCol w:w="1394"/>
        <w:gridCol w:w="1527"/>
        <w:gridCol w:w="1681"/>
        <w:gridCol w:w="1681"/>
        <w:gridCol w:w="2000"/>
      </w:tblGrid>
      <w:tr w:rsidR="00000000">
        <w:trPr>
          <w:tblHeader/>
          <w:tblCellSpacing w:w="7" w:type="dxa"/>
        </w:trPr>
        <w:tc>
          <w:tcPr>
            <w:tcW w:w="0" w:type="auto"/>
            <w:gridSpan w:val="8"/>
            <w:shd w:val="clear" w:color="auto" w:fill="BBBBBB"/>
            <w:vAlign w:val="center"/>
            <w:hideMark/>
          </w:tcPr>
          <w:p w:rsidR="00000000" w:rsidRDefault="00037E55">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037E55">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037E55">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037E55">
            <w:pPr>
              <w:jc w:val="center"/>
              <w:rPr>
                <w:rFonts w:eastAsia="Times New Roman"/>
                <w:b/>
                <w:bCs/>
              </w:rPr>
            </w:pPr>
            <w:r>
              <w:rPr>
                <w:rFonts w:eastAsia="Times New Roman"/>
                <w:b/>
                <w:bCs/>
              </w:rPr>
              <w:t>Регистрационный номер</w:t>
            </w:r>
          </w:p>
        </w:tc>
        <w:tc>
          <w:tcPr>
            <w:tcW w:w="0" w:type="auto"/>
            <w:shd w:val="clear" w:color="auto" w:fill="BBBBBB"/>
            <w:vAlign w:val="center"/>
            <w:hideMark/>
          </w:tcPr>
          <w:p w:rsidR="00000000" w:rsidRDefault="00037E55">
            <w:pPr>
              <w:jc w:val="center"/>
              <w:rPr>
                <w:rFonts w:eastAsia="Times New Roman"/>
                <w:b/>
                <w:bCs/>
              </w:rPr>
            </w:pPr>
            <w:r>
              <w:rPr>
                <w:rFonts w:eastAsia="Times New Roman"/>
                <w:b/>
                <w:bCs/>
              </w:rPr>
              <w:t>Дата регистрации</w:t>
            </w:r>
          </w:p>
        </w:tc>
        <w:tc>
          <w:tcPr>
            <w:tcW w:w="0" w:type="auto"/>
            <w:shd w:val="clear" w:color="auto" w:fill="BBBBBB"/>
            <w:vAlign w:val="center"/>
            <w:hideMark/>
          </w:tcPr>
          <w:p w:rsidR="00000000" w:rsidRDefault="00037E55">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037E55">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037E55">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037E55">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037E55">
            <w:pPr>
              <w:rPr>
                <w:rFonts w:eastAsia="Times New Roman"/>
              </w:rPr>
            </w:pPr>
            <w:r>
              <w:rPr>
                <w:rFonts w:eastAsia="Times New Roman"/>
              </w:rPr>
              <w:t>841323X8677</w:t>
            </w:r>
          </w:p>
        </w:tc>
        <w:tc>
          <w:tcPr>
            <w:tcW w:w="0" w:type="auto"/>
            <w:shd w:val="clear" w:color="auto" w:fill="EEEEEE"/>
            <w:vAlign w:val="center"/>
            <w:hideMark/>
          </w:tcPr>
          <w:p w:rsidR="00000000" w:rsidRDefault="00037E55">
            <w:pPr>
              <w:rPr>
                <w:rFonts w:eastAsia="Times New Roman"/>
              </w:rPr>
            </w:pPr>
            <w:r>
              <w:rPr>
                <w:rFonts w:eastAsia="Times New Roman"/>
              </w:rPr>
              <w:t>Публичное акционерное общество "Вторая генерирующая компания оптового рынка электроэнергии"</w:t>
            </w:r>
          </w:p>
        </w:tc>
        <w:tc>
          <w:tcPr>
            <w:tcW w:w="0" w:type="auto"/>
            <w:shd w:val="clear" w:color="auto" w:fill="EEEEEE"/>
            <w:vAlign w:val="center"/>
            <w:hideMark/>
          </w:tcPr>
          <w:p w:rsidR="00000000" w:rsidRDefault="00037E55">
            <w:pPr>
              <w:rPr>
                <w:rFonts w:eastAsia="Times New Roman"/>
              </w:rPr>
            </w:pPr>
            <w:r>
              <w:rPr>
                <w:rFonts w:eastAsia="Times New Roman"/>
              </w:rPr>
              <w:t>1-02-65105-D</w:t>
            </w:r>
          </w:p>
        </w:tc>
        <w:tc>
          <w:tcPr>
            <w:tcW w:w="0" w:type="auto"/>
            <w:shd w:val="clear" w:color="auto" w:fill="EEEEEE"/>
            <w:vAlign w:val="center"/>
            <w:hideMark/>
          </w:tcPr>
          <w:p w:rsidR="00000000" w:rsidRDefault="00037E55">
            <w:pPr>
              <w:rPr>
                <w:rFonts w:eastAsia="Times New Roman"/>
              </w:rPr>
            </w:pPr>
            <w:r>
              <w:rPr>
                <w:rFonts w:eastAsia="Times New Roman"/>
              </w:rPr>
              <w:t>19 ап</w:t>
            </w:r>
            <w:r>
              <w:rPr>
                <w:rFonts w:eastAsia="Times New Roman"/>
              </w:rPr>
              <w:t>реля 2007 г.</w:t>
            </w:r>
          </w:p>
        </w:tc>
        <w:tc>
          <w:tcPr>
            <w:tcW w:w="0" w:type="auto"/>
            <w:shd w:val="clear" w:color="auto" w:fill="EEEEEE"/>
            <w:vAlign w:val="center"/>
            <w:hideMark/>
          </w:tcPr>
          <w:p w:rsidR="00000000" w:rsidRDefault="00037E55">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037E55">
            <w:pPr>
              <w:rPr>
                <w:rFonts w:eastAsia="Times New Roman"/>
              </w:rPr>
            </w:pPr>
            <w:r>
              <w:rPr>
                <w:rFonts w:eastAsia="Times New Roman"/>
              </w:rPr>
              <w:t>RU000A0JNG55</w:t>
            </w:r>
          </w:p>
        </w:tc>
        <w:tc>
          <w:tcPr>
            <w:tcW w:w="0" w:type="auto"/>
            <w:shd w:val="clear" w:color="auto" w:fill="EEEEEE"/>
            <w:vAlign w:val="center"/>
            <w:hideMark/>
          </w:tcPr>
          <w:p w:rsidR="00000000" w:rsidRDefault="00037E55">
            <w:pPr>
              <w:rPr>
                <w:rFonts w:eastAsia="Times New Roman"/>
              </w:rPr>
            </w:pPr>
            <w:r>
              <w:rPr>
                <w:rFonts w:eastAsia="Times New Roman"/>
              </w:rPr>
              <w:t>RU000A0JNG55</w:t>
            </w:r>
          </w:p>
        </w:tc>
        <w:tc>
          <w:tcPr>
            <w:tcW w:w="0" w:type="auto"/>
            <w:shd w:val="clear" w:color="auto" w:fill="EEEEEE"/>
            <w:vAlign w:val="center"/>
            <w:hideMark/>
          </w:tcPr>
          <w:p w:rsidR="00000000" w:rsidRDefault="00037E55">
            <w:pPr>
              <w:rPr>
                <w:rFonts w:eastAsia="Times New Roman"/>
              </w:rPr>
            </w:pPr>
            <w:r>
              <w:rPr>
                <w:rFonts w:eastAsia="Times New Roman"/>
              </w:rPr>
              <w:t>АО "ДРАГА"</w:t>
            </w:r>
          </w:p>
        </w:tc>
      </w:tr>
    </w:tbl>
    <w:p w:rsidR="00000000" w:rsidRDefault="00037E55">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366"/>
        <w:gridCol w:w="6523"/>
        <w:gridCol w:w="1466"/>
      </w:tblGrid>
      <w:tr w:rsidR="00000000">
        <w:trPr>
          <w:tblHeader/>
          <w:tblCellSpacing w:w="7" w:type="dxa"/>
        </w:trPr>
        <w:tc>
          <w:tcPr>
            <w:tcW w:w="0" w:type="auto"/>
            <w:gridSpan w:val="3"/>
            <w:shd w:val="clear" w:color="auto" w:fill="BBBBBB"/>
            <w:vAlign w:val="center"/>
            <w:hideMark/>
          </w:tcPr>
          <w:p w:rsidR="00000000" w:rsidRDefault="00037E55">
            <w:pPr>
              <w:jc w:val="center"/>
              <w:rPr>
                <w:rFonts w:eastAsia="Times New Roman"/>
                <w:b/>
                <w:bCs/>
              </w:rPr>
            </w:pPr>
            <w:r>
              <w:rPr>
                <w:rFonts w:eastAsia="Times New Roman"/>
                <w:b/>
                <w:bCs/>
              </w:rPr>
              <w:t>Результаты голосования</w:t>
            </w:r>
          </w:p>
        </w:tc>
      </w:tr>
      <w:tr w:rsidR="00000000">
        <w:trPr>
          <w:tblCellSpacing w:w="7" w:type="dxa"/>
        </w:trPr>
        <w:tc>
          <w:tcPr>
            <w:tcW w:w="0" w:type="auto"/>
            <w:vMerge w:val="restart"/>
            <w:shd w:val="clear" w:color="auto" w:fill="EEEEEE"/>
            <w:vAlign w:val="center"/>
            <w:hideMark/>
          </w:tcPr>
          <w:p w:rsidR="00000000" w:rsidRDefault="00037E55">
            <w:pPr>
              <w:rPr>
                <w:rFonts w:eastAsia="Times New Roman"/>
              </w:rPr>
            </w:pPr>
            <w:r>
              <w:rPr>
                <w:rFonts w:eastAsia="Times New Roman"/>
              </w:rPr>
              <w:t>Номер проекта решения:1.1</w:t>
            </w:r>
          </w:p>
        </w:tc>
        <w:tc>
          <w:tcPr>
            <w:tcW w:w="3500" w:type="pct"/>
            <w:vMerge w:val="restart"/>
            <w:shd w:val="clear" w:color="auto" w:fill="EEEEEE"/>
            <w:vAlign w:val="center"/>
            <w:hideMark/>
          </w:tcPr>
          <w:p w:rsidR="00000000" w:rsidRDefault="00037E55">
            <w:pPr>
              <w:rPr>
                <w:rFonts w:eastAsia="Times New Roman"/>
              </w:rPr>
            </w:pPr>
            <w:r>
              <w:rPr>
                <w:rFonts w:eastAsia="Times New Roman"/>
              </w:rPr>
              <w:t xml:space="preserve">Увеличить уставный капитал ПАО «ОГК-2» путем размещения дополнительных обыкновенных </w:t>
            </w:r>
            <w:r>
              <w:rPr>
                <w:rFonts w:eastAsia="Times New Roman"/>
              </w:rPr>
              <w:t xml:space="preserve">акций в количестве 48 283 938 719 (сорок восемь миллиардов двести восемьдесят три миллиона девятьсот тридцать восемь тысяч семьсот девятнадцать) штук, номинальной стоимостью 0,3627 (Ноль целых три тысячи шестьсот двадцать семь десятитысячных) рубля каждая </w:t>
            </w:r>
            <w:r>
              <w:rPr>
                <w:rFonts w:eastAsia="Times New Roman"/>
              </w:rPr>
              <w:t xml:space="preserve">на общую сумму по номинальной стоимости 17 512 584 573,3813 (семнадцать миллиардов пятьсот двенадцать миллионов пятьсот </w:t>
            </w:r>
            <w:r>
              <w:rPr>
                <w:rFonts w:eastAsia="Times New Roman"/>
              </w:rPr>
              <w:lastRenderedPageBreak/>
              <w:t>восемьдесят четыре тысячи пятьсот семьдесят три целых три тысячи восемьсот тринадцать десятитысячных) рубля. Способ размещения дополните</w:t>
            </w:r>
            <w:r>
              <w:rPr>
                <w:rFonts w:eastAsia="Times New Roman"/>
              </w:rPr>
              <w:t>льных акций: закрытая подписка. Круг лиц, среди которых предполагается осуществить размещение акций: ООО «ГЭХ Инжиниринг». Порядок определения цены размещения дополнительных акций: Цена/порядок ... (Полный текст содержится в файле Решение 1.1.docx).</w:t>
            </w:r>
          </w:p>
        </w:tc>
        <w:tc>
          <w:tcPr>
            <w:tcW w:w="0" w:type="auto"/>
            <w:shd w:val="clear" w:color="auto" w:fill="EEEEEE"/>
            <w:vAlign w:val="center"/>
            <w:hideMark/>
          </w:tcPr>
          <w:p w:rsidR="00000000" w:rsidRDefault="00037E55">
            <w:pPr>
              <w:rPr>
                <w:rFonts w:eastAsia="Times New Roman"/>
              </w:rPr>
            </w:pPr>
            <w:r>
              <w:rPr>
                <w:rFonts w:eastAsia="Times New Roman"/>
              </w:rPr>
              <w:lastRenderedPageBreak/>
              <w:t>Принят</w:t>
            </w:r>
            <w:r>
              <w:rPr>
                <w:rFonts w:eastAsia="Times New Roman"/>
              </w:rPr>
              <w:t>о: Да</w:t>
            </w:r>
          </w:p>
        </w:tc>
      </w:tr>
      <w:tr w:rsidR="00000000">
        <w:trPr>
          <w:tblCellSpacing w:w="7" w:type="dxa"/>
        </w:trPr>
        <w:tc>
          <w:tcPr>
            <w:tcW w:w="0" w:type="auto"/>
            <w:vMerge/>
            <w:vAlign w:val="center"/>
            <w:hideMark/>
          </w:tcPr>
          <w:p w:rsidR="00000000" w:rsidRDefault="00037E55">
            <w:pPr>
              <w:rPr>
                <w:rFonts w:eastAsia="Times New Roman"/>
              </w:rPr>
            </w:pPr>
          </w:p>
        </w:tc>
        <w:tc>
          <w:tcPr>
            <w:tcW w:w="0" w:type="auto"/>
            <w:vMerge/>
            <w:vAlign w:val="center"/>
            <w:hideMark/>
          </w:tcPr>
          <w:p w:rsidR="00000000" w:rsidRDefault="00037E55">
            <w:pPr>
              <w:rPr>
                <w:rFonts w:eastAsia="Times New Roman"/>
              </w:rPr>
            </w:pPr>
          </w:p>
        </w:tc>
        <w:tc>
          <w:tcPr>
            <w:tcW w:w="0" w:type="auto"/>
            <w:shd w:val="clear" w:color="auto" w:fill="EEEEEE"/>
            <w:vAlign w:val="center"/>
            <w:hideMark/>
          </w:tcPr>
          <w:p w:rsidR="00000000" w:rsidRDefault="00037E55">
            <w:pPr>
              <w:rPr>
                <w:rFonts w:eastAsia="Times New Roman"/>
              </w:rPr>
            </w:pPr>
            <w:r>
              <w:rPr>
                <w:rFonts w:eastAsia="Times New Roman"/>
              </w:rPr>
              <w:t>За: 89421989420</w:t>
            </w:r>
            <w:r>
              <w:rPr>
                <w:rFonts w:eastAsia="Times New Roman"/>
              </w:rPr>
              <w:br/>
              <w:t>Против: 32458268</w:t>
            </w:r>
            <w:r>
              <w:rPr>
                <w:rFonts w:eastAsia="Times New Roman"/>
              </w:rPr>
              <w:br/>
              <w:t>Воздержался: 460844</w:t>
            </w:r>
          </w:p>
        </w:tc>
      </w:tr>
    </w:tbl>
    <w:p w:rsidR="00000000" w:rsidRDefault="00037E55">
      <w:pPr>
        <w:rPr>
          <w:rFonts w:eastAsia="Times New Roman"/>
        </w:rPr>
      </w:pPr>
    </w:p>
    <w:p w:rsidR="00000000" w:rsidRDefault="00037E55">
      <w:pPr>
        <w:pStyle w:val="a3"/>
      </w:pPr>
      <w:r>
        <w:t>Направляем Вам поступившие в НКО АО НРД итоги общего собрания акционеров с целью доведения указанной информации до лиц, имеющих право на участие в данном корпоративном действии.*</w:t>
      </w:r>
      <w:r>
        <w:br/>
      </w:r>
      <w:r>
        <w:br/>
      </w:r>
      <w:r>
        <w:t>* НРД не отвечает за полноту и достоверность информации, полученной от третьих лиц.</w:t>
      </w:r>
    </w:p>
    <w:p w:rsidR="00000000" w:rsidRDefault="00037E55">
      <w:pPr>
        <w:pStyle w:val="a3"/>
      </w:pPr>
      <w:r>
        <w:t xml:space="preserve">Приложение 1: </w:t>
      </w:r>
      <w:hyperlink r:id="rId4" w:tgtFrame="_blank" w:history="1">
        <w:r>
          <w:rPr>
            <w:rStyle w:val="a4"/>
          </w:rPr>
          <w:t>Адрес в сети Интернет, по которому можно</w:t>
        </w:r>
        <w:r>
          <w:rPr>
            <w:rStyle w:val="a4"/>
          </w:rPr>
          <w:t xml:space="preserve"> ознакомиться с дополнительной документацией</w:t>
        </w:r>
      </w:hyperlink>
    </w:p>
    <w:p w:rsidR="00000000" w:rsidRDefault="00037E55">
      <w:pPr>
        <w:pStyle w:val="HTML"/>
      </w:pPr>
      <w:r>
        <w:t>По всем вопросам, связанным с настоящим сообщением, Вы можете обращаться к Вашим персональным менеджерам по телефонам: (495) 956-27-90, (495) 956-27-91/ For details please contact your account  manager (495) 956</w:t>
      </w:r>
      <w:r>
        <w:t>-27-90, (495) 956-27-91</w:t>
      </w:r>
    </w:p>
    <w:p w:rsidR="00000000" w:rsidRDefault="00037E55">
      <w:pPr>
        <w:rPr>
          <w:rFonts w:eastAsia="Times New Roman"/>
        </w:rPr>
      </w:pPr>
      <w:r>
        <w:rPr>
          <w:rFonts w:eastAsia="Times New Roman"/>
        </w:rPr>
        <w:br/>
      </w:r>
    </w:p>
    <w:p w:rsidR="00037E55" w:rsidRDefault="00037E55">
      <w:pPr>
        <w:pStyle w:val="HTML"/>
      </w:pPr>
      <w:r>
        <w:t>Настоящий документ является визуализированной формой электронного документа и содержит существенную информацию. Полная информация содержится непосредственно в электронном документе.</w:t>
      </w:r>
    </w:p>
    <w:sectPr w:rsidR="00037E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6F0C75"/>
    <w:rsid w:val="00037E55"/>
    <w:rsid w:val="006F0C75"/>
  </w:rsids>
  <m:mathPr>
    <m:mathFont m:val="Cambria Math"/>
    <m:brkBin m:val="before"/>
    <m:brkBinSub m:val="--"/>
    <m:smallFrac m:val="0"/>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5F4631-8DEF-49D2-8D87-83D79B52A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036710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0cfda0ba631c4297aa3a12ca64ddd6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2475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Тулупов Дмитрий Николаевич</dc:creator>
  <cp:keywords/>
  <dc:description/>
  <cp:lastModifiedBy>Тулупов Дмитрий Николаевич</cp:lastModifiedBy>
  <cp:revision>2</cp:revision>
  <dcterms:created xsi:type="dcterms:W3CDTF">2023-10-16T04:06:00Z</dcterms:created>
  <dcterms:modified xsi:type="dcterms:W3CDTF">2023-10-16T04:06:00Z</dcterms:modified>
</cp:coreProperties>
</file>