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97904">
      <w:pPr>
        <w:pStyle w:val="a3"/>
        <w:divId w:val="1236090066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236090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24437309</w:t>
            </w:r>
          </w:p>
        </w:tc>
        <w:tc>
          <w:tcPr>
            <w:tcW w:w="0" w:type="auto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</w:p>
        </w:tc>
      </w:tr>
      <w:tr w:rsidR="00000000">
        <w:trPr>
          <w:divId w:val="1236090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</w:p>
        </w:tc>
      </w:tr>
      <w:tr w:rsidR="00000000">
        <w:trPr>
          <w:divId w:val="1236090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23609006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97904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304773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979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304773X5935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B979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304776</w:t>
            </w:r>
          </w:p>
        </w:tc>
      </w:tr>
    </w:tbl>
    <w:p w:rsidR="00000000" w:rsidRDefault="00B9790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25"/>
        <w:gridCol w:w="405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9790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624760, Россия, Свердловская область, г. Верхняя Салда, ул. Парковая,</w:t>
            </w:r>
            <w:r>
              <w:rPr>
                <w:rFonts w:eastAsia="Times New Roman"/>
              </w:rPr>
              <w:br/>
              <w:t>1,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618421, Россия, Пермский край, г. Березники, ул. Загородная, 29; «АВИ</w:t>
            </w:r>
            <w:r>
              <w:rPr>
                <w:rFonts w:eastAsia="Times New Roman"/>
              </w:rPr>
              <w:br/>
              <w:t>СМА» филиал ПАО «Корпорация ВСМПО-АВИСМА»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Голосование по почте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109544, Россия, г. Москва, ул. Новорогожская, д. 32, стр. 1, АО «Реги</w:t>
            </w:r>
            <w:r>
              <w:rPr>
                <w:rFonts w:eastAsia="Times New Roman"/>
              </w:rPr>
              <w:br/>
              <w:t>страторское общество «СТАТУС»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9790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www.nsd.ru</w:t>
            </w:r>
          </w:p>
        </w:tc>
      </w:tr>
    </w:tbl>
    <w:p w:rsidR="00000000" w:rsidRDefault="00B97904">
      <w:pPr>
        <w:rPr>
          <w:rFonts w:eastAsia="Times New Roman"/>
        </w:rPr>
      </w:pPr>
    </w:p>
    <w:p w:rsidR="00000000" w:rsidRDefault="00B97904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97904">
      <w:pPr>
        <w:rPr>
          <w:rFonts w:eastAsia="Times New Roman"/>
        </w:rPr>
      </w:pPr>
      <w:r>
        <w:rPr>
          <w:rFonts w:eastAsia="Times New Roman"/>
        </w:rPr>
        <w:t xml:space="preserve">1. О выплате (объявлении) дивидендов по результатам полугодия 2017 года. </w:t>
      </w:r>
    </w:p>
    <w:p w:rsidR="00000000" w:rsidRDefault="00B97904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4.4. Сообщение о проведении общего собрания акционеров эмитента.</w:t>
      </w:r>
      <w:r>
        <w:br/>
        <w:t>4.2. Информация о созыве об</w:t>
      </w:r>
      <w:r>
        <w:t xml:space="preserve">щего собрания акционеров эмитента. </w:t>
      </w:r>
    </w:p>
    <w:p w:rsidR="00000000" w:rsidRDefault="00B97904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</w:t>
      </w:r>
      <w:r>
        <w:t>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B97904" w:rsidRDefault="00B9790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</w:t>
      </w:r>
      <w:r>
        <w:t>м: (495) 956-27-90, (495) 956-27-91/ For details please contact your account  manager (495) 956-27-90, (495) 956-27-91</w:t>
      </w:r>
    </w:p>
    <w:sectPr w:rsidR="00B97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F1EFF"/>
    <w:rsid w:val="00AF1EFF"/>
    <w:rsid w:val="00B9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090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466</Words>
  <Characters>2662</Characters>
  <Application>Microsoft Office Word</Application>
  <DocSecurity>0</DocSecurity>
  <Lines>22</Lines>
  <Paragraphs>6</Paragraphs>
  <ScaleCrop>false</ScaleCrop>
  <Company/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2017-08-29T06:36:00Z</dcterms:created>
  <dcterms:modified xsi:type="dcterms:W3CDTF">2017-08-29T06:36:00Z</dcterms:modified>
</cp:coreProperties>
</file>