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D3B75">
      <w:pPr>
        <w:pStyle w:val="a3"/>
        <w:divId w:val="957106496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9571064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3B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D3B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22303836</w:t>
            </w:r>
          </w:p>
        </w:tc>
        <w:tc>
          <w:tcPr>
            <w:tcW w:w="0" w:type="auto"/>
            <w:vAlign w:val="center"/>
            <w:hideMark/>
          </w:tcPr>
          <w:p w:rsidR="00000000" w:rsidRDefault="006D3B75">
            <w:pPr>
              <w:rPr>
                <w:rFonts w:eastAsia="Times New Roman"/>
              </w:rPr>
            </w:pPr>
          </w:p>
        </w:tc>
      </w:tr>
      <w:tr w:rsidR="00000000">
        <w:trPr>
          <w:divId w:val="9571064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3B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3B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D3B75">
            <w:pPr>
              <w:rPr>
                <w:rFonts w:eastAsia="Times New Roman"/>
              </w:rPr>
            </w:pPr>
          </w:p>
        </w:tc>
      </w:tr>
      <w:tr w:rsidR="00000000">
        <w:trPr>
          <w:divId w:val="9571064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3B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3B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D3B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571064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D3B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D3B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D3B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D3B75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АФК "Система" ИНН 7703104630 (акция 1-05-01669-A/RU000A0DQZE3)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520"/>
        <w:gridCol w:w="586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3B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B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B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279336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B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B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B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B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B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B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B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B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B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B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B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B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125009, Российская Федерация, г. Москва, ул. Моховая, д.13</w:t>
            </w:r>
          </w:p>
        </w:tc>
      </w:tr>
    </w:tbl>
    <w:p w:rsidR="00000000" w:rsidRDefault="006D3B7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5"/>
        <w:gridCol w:w="1021"/>
        <w:gridCol w:w="1268"/>
        <w:gridCol w:w="1268"/>
        <w:gridCol w:w="1053"/>
        <w:gridCol w:w="1214"/>
        <w:gridCol w:w="1214"/>
        <w:gridCol w:w="138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D3B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3B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3B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3B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3B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3B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3B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3B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3B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B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279336X9353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B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B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B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B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B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B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B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6D3B7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3B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3B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3B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B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B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279338</w:t>
            </w:r>
          </w:p>
        </w:tc>
      </w:tr>
    </w:tbl>
    <w:p w:rsidR="00000000" w:rsidRDefault="006D3B7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83"/>
        <w:gridCol w:w="400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3B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B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B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B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B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D3B7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3B7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D3B7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B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B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B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B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125009, Российская Федерация, г. Москва, ул. Моховая, д. 13, стр. 1,</w:t>
            </w:r>
            <w:r>
              <w:rPr>
                <w:rFonts w:eastAsia="Times New Roman"/>
              </w:rPr>
              <w:br/>
              <w:t>Корпоративному секретарю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B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D3B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6D3B75">
      <w:pPr>
        <w:rPr>
          <w:rFonts w:eastAsia="Times New Roman"/>
        </w:rPr>
      </w:pPr>
    </w:p>
    <w:p w:rsidR="00000000" w:rsidRDefault="006D3B7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D3B75">
      <w:pPr>
        <w:rPr>
          <w:rFonts w:eastAsia="Times New Roman"/>
        </w:rPr>
      </w:pPr>
      <w:r>
        <w:rPr>
          <w:rFonts w:eastAsia="Times New Roman"/>
        </w:rPr>
        <w:t>1.Утверждение порядка ведения собрания.</w:t>
      </w:r>
      <w:r>
        <w:rPr>
          <w:rFonts w:eastAsia="Times New Roman"/>
        </w:rPr>
        <w:br/>
        <w:t xml:space="preserve">2.Утверждение годового отчета, годовой бухгалтерской отчетности Общества за 2016 год. </w:t>
      </w:r>
      <w:r>
        <w:rPr>
          <w:rFonts w:eastAsia="Times New Roman"/>
        </w:rPr>
        <w:br/>
        <w:t>3.Распределение прибыли, утверждение размера дивидендов по акциям Общества, формы их выплаты, порядка выплаты, даты, на которую о</w:t>
      </w:r>
      <w:r>
        <w:rPr>
          <w:rFonts w:eastAsia="Times New Roman"/>
        </w:rPr>
        <w:t>пределяются лица, имеющие право на получение дивидендов.</w:t>
      </w:r>
      <w:r>
        <w:rPr>
          <w:rFonts w:eastAsia="Times New Roman"/>
        </w:rPr>
        <w:br/>
        <w:t>4.Избрание членов Ревизионной комиссии Общества.</w:t>
      </w:r>
      <w:r>
        <w:rPr>
          <w:rFonts w:eastAsia="Times New Roman"/>
        </w:rPr>
        <w:br/>
        <w:t>5.Избрание членов Совета директоров Общества.</w:t>
      </w:r>
      <w:r>
        <w:rPr>
          <w:rFonts w:eastAsia="Times New Roman"/>
        </w:rPr>
        <w:br/>
        <w:t xml:space="preserve">6.Утверждение аудиторов Общества. </w:t>
      </w:r>
    </w:p>
    <w:p w:rsidR="00000000" w:rsidRDefault="006D3B75">
      <w:pPr>
        <w:pStyle w:val="a3"/>
      </w:pPr>
      <w:r>
        <w:t>4.2. Информация о созыве общего собрания акционеров</w:t>
      </w:r>
    </w:p>
    <w:p w:rsidR="00000000" w:rsidRDefault="006D3B75">
      <w:pPr>
        <w:pStyle w:val="a3"/>
      </w:pPr>
      <w:r>
        <w:t>Направляем Вам по</w:t>
      </w:r>
      <w:r>
        <w:t>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</w:t>
      </w:r>
      <w:r>
        <w:t>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6D3B75" w:rsidRDefault="006D3B75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</w:t>
      </w:r>
      <w:r>
        <w:rPr>
          <w:rFonts w:eastAsia="Times New Roman"/>
        </w:rPr>
        <w:t>se contact your account  manager (495) 956-27-90, (495) 956-27-91</w:t>
      </w:r>
      <w:r>
        <w:rPr>
          <w:rFonts w:eastAsia="Times New Roman"/>
        </w:rPr>
        <w:t xml:space="preserve"> </w:t>
      </w:r>
    </w:p>
    <w:sectPr w:rsidR="006D3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A66187"/>
    <w:rsid w:val="006D3B75"/>
    <w:rsid w:val="00A66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10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2017-04-05T04:46:00Z</dcterms:created>
  <dcterms:modified xsi:type="dcterms:W3CDTF">2017-04-05T04:46:00Z</dcterms:modified>
</cp:coreProperties>
</file>