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5B81">
      <w:pPr>
        <w:pStyle w:val="a3"/>
        <w:divId w:val="18364093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6409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100534729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</w:p>
        </w:tc>
      </w:tr>
      <w:tr w:rsidR="00000000">
        <w:trPr>
          <w:divId w:val="1836409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</w:p>
        </w:tc>
      </w:tr>
      <w:tr w:rsidR="00000000">
        <w:trPr>
          <w:divId w:val="1836409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99840858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</w:p>
        </w:tc>
      </w:tr>
      <w:tr w:rsidR="00000000">
        <w:trPr>
          <w:divId w:val="1836409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6409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5B8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FF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956499X58871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FF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</w:p>
        </w:tc>
      </w:tr>
    </w:tbl>
    <w:p w:rsidR="00000000" w:rsidRDefault="00FF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полугодия 2024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8534045105</w:t>
            </w:r>
            <w:r>
              <w:rPr>
                <w:rFonts w:eastAsia="Times New Roman"/>
              </w:rPr>
              <w:br/>
              <w:t>Против: 4450704430</w:t>
            </w:r>
            <w:r>
              <w:rPr>
                <w:rFonts w:eastAsia="Times New Roman"/>
              </w:rPr>
              <w:br/>
              <w:t>Воздержался: 26850</w:t>
            </w:r>
            <w:r>
              <w:rPr>
                <w:rFonts w:eastAsia="Times New Roman"/>
              </w:rPr>
              <w:br/>
              <w:t>Не участвовало: 615049314</w:t>
            </w:r>
          </w:p>
        </w:tc>
      </w:tr>
    </w:tbl>
    <w:p w:rsidR="00000000" w:rsidRDefault="00FF5B81">
      <w:pPr>
        <w:rPr>
          <w:rFonts w:eastAsia="Times New Roman"/>
        </w:rPr>
      </w:pPr>
    </w:p>
    <w:p w:rsidR="00000000" w:rsidRDefault="00FF5B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F5B81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FF5B8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>за полноту и достоверность информации, полученной от третьих лиц.</w:t>
      </w:r>
    </w:p>
    <w:p w:rsidR="00000000" w:rsidRDefault="00FF5B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FF5B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FF5B81">
      <w:pPr>
        <w:rPr>
          <w:rFonts w:eastAsia="Times New Roman"/>
        </w:rPr>
      </w:pPr>
      <w:r>
        <w:rPr>
          <w:rFonts w:eastAsia="Times New Roman"/>
        </w:rPr>
        <w:br/>
      </w:r>
    </w:p>
    <w:p w:rsidR="00FF5B81" w:rsidRDefault="00FF5B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ECE"/>
    <w:rsid w:val="00602ECE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258B4-A749-4B67-8486-28D6B453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23888d5b0c458c949dcdbd236a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2024-10-01T04:22:00Z</dcterms:created>
  <dcterms:modified xsi:type="dcterms:W3CDTF">2024-10-01T04:22:00Z</dcterms:modified>
</cp:coreProperties>
</file>