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27B7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A327B7">
      <w:pPr>
        <w:pStyle w:val="a3"/>
        <w:divId w:val="29702793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7027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107241051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</w:p>
        </w:tc>
      </w:tr>
      <w:tr w:rsidR="00000000">
        <w:trPr>
          <w:divId w:val="297027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</w:p>
        </w:tc>
      </w:tr>
      <w:tr w:rsidR="00000000">
        <w:trPr>
          <w:divId w:val="297027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106118135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</w:p>
        </w:tc>
      </w:tr>
      <w:tr w:rsidR="00000000">
        <w:trPr>
          <w:divId w:val="297027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0279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27B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</w:t>
      </w:r>
      <w:r>
        <w:rPr>
          <w:rFonts w:eastAsia="Times New Roman"/>
        </w:rPr>
        <w:t>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</w:t>
            </w:r>
            <w:r>
              <w:rPr>
                <w:rFonts w:eastAsia="Times New Roman"/>
              </w:rPr>
              <w:t>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A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1015576X9257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3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"М.видео" Россия, 105066, г. Москва, Нижняя Красносельская ул., д.</w:t>
            </w:r>
            <w:r>
              <w:rPr>
                <w:rFonts w:eastAsia="Times New Roman"/>
              </w:rPr>
              <w:br/>
              <w:t>40/12, корп.20, этаж 5, помещение II, комната 5А</w:t>
            </w:r>
          </w:p>
        </w:tc>
      </w:tr>
    </w:tbl>
    <w:p w:rsidR="00000000" w:rsidRDefault="00A327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68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</w:t>
            </w:r>
            <w:r>
              <w:rPr>
                <w:rFonts w:eastAsia="Times New Roman"/>
              </w:rPr>
              <w:t>внеочередном Общем собрании акционеров ПАО «М.видео» 26 сентября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«М.видео».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Либ Феликс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Муравьёв Олег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27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27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RU000A0JPGA0#RU#1-02-11700-A#акция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A327B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327B7">
      <w:pPr>
        <w:rPr>
          <w:rFonts w:eastAsia="Times New Roman"/>
        </w:rPr>
      </w:pPr>
    </w:p>
    <w:p w:rsidR="00000000" w:rsidRDefault="00A327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327B7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2. Об избрании членов Совета директоров ПАО «М.видео». </w:t>
      </w:r>
    </w:p>
    <w:p w:rsidR="00000000" w:rsidRDefault="00A327B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</w:t>
      </w:r>
      <w:r>
        <w:t>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327B7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27B7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 manager (495) 956-27-90, (495) 956-27-91</w:t>
      </w:r>
    </w:p>
    <w:p w:rsidR="00000000" w:rsidRDefault="00A327B7">
      <w:pPr>
        <w:rPr>
          <w:rFonts w:eastAsia="Times New Roman"/>
        </w:rPr>
      </w:pPr>
      <w:r>
        <w:rPr>
          <w:rFonts w:eastAsia="Times New Roman"/>
        </w:rPr>
        <w:br/>
      </w:r>
    </w:p>
    <w:p w:rsidR="00A327B7" w:rsidRDefault="00A327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</w:t>
      </w:r>
      <w:r>
        <w:t>ю. Полная информация содержится непосредственно в электронном документе.</w:t>
      </w:r>
    </w:p>
    <w:sectPr w:rsidR="00A3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094"/>
    <w:rsid w:val="00A327B7"/>
    <w:rsid w:val="00C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70282D-B11B-49DF-9041-50F04C2E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afd6b117a14ed38231e8714b0043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2025-04-09T08:56:00Z</dcterms:created>
  <dcterms:modified xsi:type="dcterms:W3CDTF">2025-04-09T08:56:00Z</dcterms:modified>
</cp:coreProperties>
</file>