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AC1">
      <w:pPr>
        <w:pStyle w:val="a3"/>
        <w:divId w:val="172694654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69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73670185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</w:tr>
      <w:tr w:rsidR="00000000">
        <w:trPr>
          <w:divId w:val="17269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</w:tr>
      <w:tr w:rsidR="00000000">
        <w:trPr>
          <w:divId w:val="17269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72913880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</w:tr>
      <w:tr w:rsidR="00000000">
        <w:trPr>
          <w:divId w:val="17269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69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AC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6A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749571X9546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B6A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757262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</w:tr>
    </w:tbl>
    <w:p w:rsidR="00000000" w:rsidRDefault="00CB6A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6A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 xml:space="preserve">Выплатить дивиденды по обыкновенным акциям ОАО «МРСК Урала» из чистой прибыли Общества по результатам 9 месяцев 2022 года в размере 0,01893 руб. на одну обыкновенную акцию в денежной форме. 2. Срок выплаты дивидендов номинальному держателю и являющемуся </w:t>
            </w:r>
            <w:r>
              <w:rPr>
                <w:rFonts w:eastAsia="Times New Roman"/>
              </w:rPr>
              <w:lastRenderedPageBreak/>
              <w:t>пр</w:t>
            </w:r>
            <w:r>
              <w:rPr>
                <w:rFonts w:eastAsia="Times New Roman"/>
              </w:rPr>
              <w:t>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3. Определи</w:t>
            </w:r>
            <w:r>
              <w:rPr>
                <w:rFonts w:eastAsia="Times New Roman"/>
              </w:rPr>
              <w:t xml:space="preserve">ть дату составления списка лиц, имеющих право на получение дивидендов – 08 января 2023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68670063906</w:t>
            </w:r>
            <w:r>
              <w:rPr>
                <w:rFonts w:eastAsia="Times New Roman"/>
              </w:rPr>
              <w:br/>
              <w:t>Воздержался: 252606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484395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68663625116</w:t>
            </w:r>
            <w:r>
              <w:rPr>
                <w:rFonts w:eastAsia="Times New Roman"/>
              </w:rPr>
              <w:br/>
              <w:t>Против: 65663</w:t>
            </w:r>
            <w:r>
              <w:rPr>
                <w:rFonts w:eastAsia="Times New Roman"/>
              </w:rPr>
              <w:br/>
              <w:t>Воздержался: 6625733</w:t>
            </w:r>
            <w:r>
              <w:rPr>
                <w:rFonts w:eastAsia="Times New Roman"/>
              </w:rPr>
              <w:br/>
              <w:t>Не участвовало: 484395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75522993205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Против: 23829124</w:t>
            </w:r>
            <w:r>
              <w:rPr>
                <w:rFonts w:eastAsia="Times New Roman"/>
              </w:rPr>
              <w:br/>
              <w:t>Воздержался: 85715256</w:t>
            </w:r>
            <w:r>
              <w:rPr>
                <w:rFonts w:eastAsia="Times New Roman"/>
              </w:rPr>
              <w:br/>
              <w:t>Не участвовало: 39333547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64096961486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65196077431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65185227637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65185222632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Андреева Елена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70794126675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70797710673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70792256050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70793183998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70792297050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70799709792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A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70791925750</w:t>
            </w:r>
          </w:p>
        </w:tc>
      </w:tr>
    </w:tbl>
    <w:p w:rsidR="00000000" w:rsidRDefault="00CB6AC1">
      <w:pPr>
        <w:rPr>
          <w:rFonts w:eastAsia="Times New Roman"/>
        </w:rPr>
      </w:pPr>
    </w:p>
    <w:p w:rsidR="00000000" w:rsidRDefault="00CB6AC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CB6AC1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B6AC1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B6A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6A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CB6AC1">
      <w:pPr>
        <w:rPr>
          <w:rFonts w:eastAsia="Times New Roman"/>
        </w:rPr>
      </w:pPr>
      <w:r>
        <w:rPr>
          <w:rFonts w:eastAsia="Times New Roman"/>
        </w:rPr>
        <w:br/>
      </w:r>
    </w:p>
    <w:p w:rsidR="00CB6AC1" w:rsidRDefault="00CB6A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CB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68D5"/>
    <w:rsid w:val="003968D5"/>
    <w:rsid w:val="00C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211B4A-4C9F-4CE0-922B-DD398B3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77c2590f9a4db1bb1101d88fc94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2022-12-26T05:33:00Z</dcterms:created>
  <dcterms:modified xsi:type="dcterms:W3CDTF">2022-12-26T05:33:00Z</dcterms:modified>
</cp:coreProperties>
</file>