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97C">
      <w:pPr>
        <w:pStyle w:val="a3"/>
        <w:divId w:val="13178069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780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108753437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</w:tr>
      <w:tr w:rsidR="00000000">
        <w:trPr>
          <w:divId w:val="131780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</w:tr>
      <w:tr w:rsidR="00000000">
        <w:trPr>
          <w:divId w:val="131780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107870553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</w:tr>
      <w:tr w:rsidR="00000000">
        <w:trPr>
          <w:divId w:val="131780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780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97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"Аэрофлот" ИНН 7712040126 (акция 1-01-00010-A / ISIN RU000</w:t>
      </w:r>
      <w:r>
        <w:rPr>
          <w:rFonts w:eastAsia="Times New Roman"/>
        </w:rPr>
        <w:t>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</w:t>
            </w:r>
            <w:r>
              <w:rPr>
                <w:rFonts w:eastAsia="Times New Roman"/>
              </w:rPr>
              <w:t>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07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1028000X5220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5079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7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7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Изложить абзац 1 пункта 19.3. статьи 19 Устава публичного акционерного общества «Аэрофлот – российские авиалинии» (далее – Устав) в следующей редакции: «19.3. Члены Совета директоров Общества избираются общим собранием акционе</w:t>
            </w:r>
            <w:r>
              <w:rPr>
                <w:rFonts w:eastAsia="Times New Roman"/>
              </w:rPr>
              <w:t>ров в порядке, предусмотренном Федеральным законом «Об акционерных обществах» и Уставом Общества, на срок до следующего годового собрания акционеров в количестве 12 (двенадцати) человек.». 2. Изложить пункт 24.1. статьи 24 Устава в следующей редакции: «24.</w:t>
            </w:r>
            <w:r>
              <w:rPr>
                <w:rFonts w:eastAsia="Times New Roman"/>
              </w:rPr>
              <w:t xml:space="preserve">1. Общество обязано вести бухгалтерский учет и представлять бухгалтерскую (финансовую) отчетность в порядке, установленном Федеральным законом «Об акционерных обществах» и иными нормативно-правовыми актами Российской Федерации. Общество обязано составлять </w:t>
            </w:r>
            <w:r>
              <w:rPr>
                <w:rFonts w:eastAsia="Times New Roman"/>
              </w:rPr>
              <w:t>промежуточную консолидированную финансовую отчетность за 3, 6, 9 месяцев отчетного года, а также годовую консолидированную финансовую отчетность в соответствии с Федеральным законом от 27 июля 2010 г. № 208-ФЗ «О консолидированной финансовой отчетности». О</w:t>
            </w:r>
            <w:r>
              <w:rPr>
                <w:rFonts w:eastAsia="Times New Roman"/>
              </w:rPr>
              <w:t>бщество представляет п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2988872527</w:t>
            </w:r>
            <w:r>
              <w:rPr>
                <w:rFonts w:eastAsia="Times New Roman"/>
              </w:rPr>
              <w:br/>
              <w:t>Против: 309558</w:t>
            </w:r>
            <w:r>
              <w:rPr>
                <w:rFonts w:eastAsia="Times New Roman"/>
              </w:rPr>
              <w:br/>
              <w:t>Воздержался: 401081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«Изложить пункт 2.1. статьи 2 Положения о Совете директоров публичного акционерного </w:t>
            </w:r>
            <w:r>
              <w:rPr>
                <w:rFonts w:eastAsia="Times New Roman"/>
              </w:rPr>
              <w:t>общества «Аэрофлот – российские авиалинии» в следующей редакции: «2.1. Члены Совета директоров Общества избираются общим собранием акционеров в порядке, предусмотренном Федеральным законом «Об акционерных обществах» и Уставом Общества, на срок до следующег</w:t>
            </w:r>
            <w:r>
              <w:rPr>
                <w:rFonts w:eastAsia="Times New Roman"/>
              </w:rPr>
              <w:t>о годового собрания акционеров в количестве 12 (двенадцати) человек».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2988761237</w:t>
            </w:r>
            <w:r>
              <w:rPr>
                <w:rFonts w:eastAsia="Times New Roman"/>
              </w:rPr>
              <w:br/>
              <w:t>Против: 284232</w:t>
            </w:r>
            <w:r>
              <w:rPr>
                <w:rFonts w:eastAsia="Times New Roman"/>
              </w:rPr>
              <w:br/>
              <w:t>Воздержался: 396765</w:t>
            </w:r>
          </w:p>
        </w:tc>
      </w:tr>
    </w:tbl>
    <w:p w:rsidR="00000000" w:rsidRDefault="0050797C">
      <w:pPr>
        <w:rPr>
          <w:rFonts w:eastAsia="Times New Roman"/>
        </w:rPr>
      </w:pPr>
    </w:p>
    <w:p w:rsidR="00000000" w:rsidRDefault="005079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>ральным депозитарием доступа к такой информации"</w:t>
      </w:r>
    </w:p>
    <w:p w:rsidR="00000000" w:rsidRDefault="0050797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0797C">
      <w:pPr>
        <w:pStyle w:val="a3"/>
      </w:pPr>
      <w:r>
        <w:t>Направляем Вам поступившие в НКО АО НРД итоги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079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797C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 xml:space="preserve">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50797C">
      <w:pPr>
        <w:rPr>
          <w:rFonts w:eastAsia="Times New Roman"/>
        </w:rPr>
      </w:pPr>
      <w:r>
        <w:rPr>
          <w:rFonts w:eastAsia="Times New Roman"/>
        </w:rPr>
        <w:br/>
      </w:r>
    </w:p>
    <w:p w:rsidR="0050797C" w:rsidRDefault="005079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</w:t>
      </w:r>
      <w:r>
        <w:t>ная информация содержится непосредственно в электронном документе.</w:t>
      </w:r>
    </w:p>
    <w:sectPr w:rsidR="0050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0DE"/>
    <w:rsid w:val="0050797C"/>
    <w:rsid w:val="00B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0AFF03-82B1-4673-8EA4-9CBFFF12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bffbdc443e454281199146563f2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2025-05-21T04:50:00Z</dcterms:created>
  <dcterms:modified xsi:type="dcterms:W3CDTF">2025-05-21T04:50:00Z</dcterms:modified>
</cp:coreProperties>
</file>