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009F">
      <w:pPr>
        <w:pStyle w:val="a3"/>
        <w:divId w:val="12957182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5718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33701942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</w:p>
        </w:tc>
      </w:tr>
      <w:tr w:rsidR="00000000">
        <w:trPr>
          <w:divId w:val="1295718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</w:p>
        </w:tc>
      </w:tr>
      <w:tr w:rsidR="00000000">
        <w:trPr>
          <w:divId w:val="1295718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33559183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</w:p>
        </w:tc>
      </w:tr>
      <w:tr w:rsidR="00000000">
        <w:trPr>
          <w:divId w:val="1295718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5718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009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</w:t>
            </w:r>
          </w:p>
        </w:tc>
      </w:tr>
    </w:tbl>
    <w:p w:rsidR="00000000" w:rsidRDefault="00010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10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</w:tbl>
    <w:p w:rsidR="00000000" w:rsidRDefault="000100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0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1009F">
      <w:pPr>
        <w:rPr>
          <w:rFonts w:eastAsia="Times New Roman"/>
        </w:rPr>
      </w:pPr>
    </w:p>
    <w:p w:rsidR="00000000" w:rsidRDefault="000100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009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8. Об утверждении Положения о Совете директоров Общества в новой редакции.</w:t>
      </w:r>
      <w:r>
        <w:rPr>
          <w:rFonts w:eastAsia="Times New Roman"/>
        </w:rPr>
        <w:br/>
        <w:t>9. Об утверждении Положения о Правлении О</w:t>
      </w:r>
      <w:r>
        <w:rPr>
          <w:rFonts w:eastAsia="Times New Roman"/>
        </w:rPr>
        <w:t>бщества в новой редакции.</w:t>
      </w:r>
      <w:r>
        <w:rPr>
          <w:rFonts w:eastAsia="Times New Roman"/>
        </w:rPr>
        <w:br/>
        <w:t>10. Об утверждении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11. Об участии ПАО «Кубаньэнерго» в Союзе «Саморегулируемая организация «Межрегиональный альянс строителей» пу</w:t>
      </w:r>
      <w:r>
        <w:rPr>
          <w:rFonts w:eastAsia="Times New Roman"/>
        </w:rPr>
        <w:t xml:space="preserve">тем вступления. </w:t>
      </w:r>
    </w:p>
    <w:p w:rsidR="00000000" w:rsidRDefault="000100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009F">
      <w:pPr>
        <w:pStyle w:val="a3"/>
      </w:pPr>
      <w:r>
        <w:t>4.2. Информация о созыве общего собрания акционеров эмитента.</w:t>
      </w:r>
    </w:p>
    <w:p w:rsidR="00000000" w:rsidRDefault="0001009F">
      <w:pPr>
        <w:pStyle w:val="a3"/>
      </w:pPr>
      <w:r>
        <w:t>Направляем Ва</w:t>
      </w:r>
      <w:r>
        <w:t>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1009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1009F" w:rsidRDefault="000100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sectPr w:rsidR="0001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415"/>
    <w:rsid w:val="0001009F"/>
    <w:rsid w:val="00D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077DA5-81F8-46F6-83A8-E80CC498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466bdebafd44cb948d62cbaff379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2019-05-27T06:32:00Z</dcterms:created>
  <dcterms:modified xsi:type="dcterms:W3CDTF">2019-05-27T06:32:00Z</dcterms:modified>
</cp:coreProperties>
</file>