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43A">
      <w:pPr>
        <w:pStyle w:val="a3"/>
        <w:divId w:val="1375779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577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51119844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</w:tr>
      <w:tr w:rsidR="00000000">
        <w:trPr>
          <w:divId w:val="137577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</w:tr>
      <w:tr w:rsidR="00000000">
        <w:trPr>
          <w:divId w:val="137577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51024310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</w:tr>
      <w:tr w:rsidR="00000000">
        <w:trPr>
          <w:divId w:val="137577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577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64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6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9D6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</w:tr>
    </w:tbl>
    <w:p w:rsidR="00000000" w:rsidRDefault="009D6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1"/>
        <w:gridCol w:w="25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</w:t>
            </w:r>
            <w:r>
              <w:rPr>
                <w:rFonts w:eastAsia="Times New Roman"/>
              </w:rPr>
              <w:t xml:space="preserve">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9D64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«Полюс», годовой бухгалтерской (финансовой) отчетности ПАО «Полюс»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«Полюс» по результатам 2020 года, в том числе о выплате дивидендов по акциям ПАО «Полюс»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2020 отчетного года в размере</w:t>
            </w:r>
            <w:r>
              <w:rPr>
                <w:rFonts w:eastAsia="Times New Roman"/>
              </w:rPr>
              <w:t xml:space="preserve"> 659 958 919 тыс. руб., распределить следующим образом: • Объявить дивиденды по обыкновенным акциям ПАО «Полюс» по результатам 2020 года в денежной форме. • С учетом ранее выплаченных промежуточных дивидендов по обыкновенным акциям ПАО «Полюс» по результат</w:t>
            </w:r>
            <w:r>
              <w:rPr>
                <w:rFonts w:eastAsia="Times New Roman"/>
              </w:rPr>
              <w:t>ам 6 месяцев 2020 года в размере 240,18 руб. на одну обыкновенную акцию ПАО «Полюс», окончательную выплату дивидендов произвести в размере 387,15 руб. на одну обыкновенную акцию ПАО «Полюс». 2. Установить 07 июня 2021 года датой составления списка лиц, име</w:t>
            </w:r>
            <w:r>
              <w:rPr>
                <w:rFonts w:eastAsia="Times New Roman"/>
              </w:rPr>
              <w:t xml:space="preserve">ющих право на получение дивидендов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Доулинг Эдвард (Dowling Edward)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(Nossoff Sergei Igorevich)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</w:t>
            </w:r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Поттер Кент (Potter Kent)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Чампион Уиллиам (Champion William)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бухгалтерской (финансовой) отчетности ПАО «Полюс» по Российским стандартам бухгалтерского учета (РСБУ).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бухгалтерской (финансовой) отчетности ПАО «Полюс» по Российским ста</w:t>
            </w:r>
            <w:r>
              <w:rPr>
                <w:rFonts w:eastAsia="Times New Roman"/>
              </w:rPr>
              <w:t xml:space="preserve">ндартам бухгалтерского учета (РСБУ) на 2021 год ООО «ФинЭкспертиза». 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консолидированной финансовой отчетности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4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«Полюс» АО «Делойт и Туш СНГ».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4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D64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643A">
      <w:pPr>
        <w:rPr>
          <w:rFonts w:eastAsia="Times New Roman"/>
        </w:rPr>
      </w:pPr>
    </w:p>
    <w:p w:rsidR="00000000" w:rsidRDefault="009D64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643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«Полюс», годовой бухгалтерской (финансовой) отчетности ПАО «Полюс»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«Полюс» по результатам 2020 года, в том числе о выплате дивидендов по акциям ПАО «Полюс» за 2020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>4. Об утверждении аудитора бухгалтерской (финансовой) отче</w:t>
      </w:r>
      <w:r>
        <w:rPr>
          <w:rFonts w:eastAsia="Times New Roman"/>
        </w:rPr>
        <w:t xml:space="preserve">тности ПАО «Полюс» по Российским стандартам бухгалтерского учета (РСБУ). </w:t>
      </w:r>
      <w:r>
        <w:rPr>
          <w:rFonts w:eastAsia="Times New Roman"/>
        </w:rPr>
        <w:br/>
        <w:t xml:space="preserve">5. Об утверждении аудитора консолидированной финансовой отчетности ПАО «Полюс». </w:t>
      </w:r>
    </w:p>
    <w:p w:rsidR="00000000" w:rsidRDefault="009D643A">
      <w:pPr>
        <w:pStyle w:val="a3"/>
      </w:pPr>
      <w:r>
        <w:t>Направляем Вам поступивший в НКО АО НРД электронный документ для голосования по вопросам общего собра</w:t>
      </w:r>
      <w:r>
        <w:t>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 xml:space="preserve">стоверность информации, полученной от эмитента. </w:t>
      </w:r>
    </w:p>
    <w:p w:rsidR="00000000" w:rsidRDefault="009D64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9D64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D643A">
      <w:pPr>
        <w:rPr>
          <w:rFonts w:eastAsia="Times New Roman"/>
        </w:rPr>
      </w:pPr>
      <w:r>
        <w:rPr>
          <w:rFonts w:eastAsia="Times New Roman"/>
        </w:rPr>
        <w:br/>
      </w:r>
    </w:p>
    <w:p w:rsidR="009D643A" w:rsidRDefault="009D643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AC1"/>
    <w:rsid w:val="009D643A"/>
    <w:rsid w:val="00D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A5A8B-7AA9-4A8A-88A4-7288F4DC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1f6f864d3a4f40ad99c8d46c6bc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2021-05-07T04:11:00Z</dcterms:created>
  <dcterms:modified xsi:type="dcterms:W3CDTF">2021-05-07T04:11:00Z</dcterms:modified>
</cp:coreProperties>
</file>