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C95">
      <w:pPr>
        <w:pStyle w:val="a3"/>
        <w:divId w:val="160256382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256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21074990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</w:tr>
      <w:tr w:rsidR="00000000">
        <w:trPr>
          <w:divId w:val="160256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</w:tr>
      <w:tr w:rsidR="00000000">
        <w:trPr>
          <w:divId w:val="160256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20968666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</w:tr>
      <w:tr w:rsidR="00000000">
        <w:trPr>
          <w:divId w:val="160256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56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C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(акции 10401000B/RU000A0JP5V6, 20101000B/RU000A0JUU66, 20201000B/RU000A0JVMK5)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2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879"/>
        <w:gridCol w:w="1220"/>
        <w:gridCol w:w="1220"/>
        <w:gridCol w:w="1373"/>
        <w:gridCol w:w="1177"/>
        <w:gridCol w:w="1177"/>
        <w:gridCol w:w="132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257917X22947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257917X24873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2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73"/>
        <w:gridCol w:w="6409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2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1, вносимые в Устав Банка ВТБ (ПАО) и предоставить право подписать указанные Изменения, а также ходатайство </w:t>
            </w:r>
            <w:r>
              <w:rPr>
                <w:rFonts w:eastAsia="Times New Roman"/>
              </w:rPr>
              <w:t xml:space="preserve">о согласовании данных Изменений, направляемое в Банк России, Президенту-Председателю Правления Банка ВТБ (ПАО) А. Л.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33773741048745</w:t>
            </w:r>
            <w:r>
              <w:rPr>
                <w:rFonts w:eastAsia="Times New Roman"/>
              </w:rPr>
              <w:br/>
              <w:t>Против: 48246160</w:t>
            </w:r>
            <w:r>
              <w:rPr>
                <w:rFonts w:eastAsia="Times New Roman"/>
              </w:rPr>
              <w:br/>
              <w:t>Воздержался: 4858142689</w:t>
            </w:r>
            <w:r>
              <w:rPr>
                <w:rFonts w:eastAsia="Times New Roman"/>
              </w:rPr>
              <w:br/>
              <w:t>Не участвовало: 902961738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частями 7 – 9 статьи 4 Федерального закона от 13.10.2008 № 173-ФЗ «О дополнительных мерах по поддержке финансовой системы Российской Федерации» и по предложению Министерства финансов Российской Федерации осуществ</w:t>
            </w:r>
            <w:r>
              <w:rPr>
                <w:rFonts w:eastAsia="Times New Roman"/>
              </w:rPr>
              <w:t xml:space="preserve">ить размещение привилегированных именных акций Банка ВТБ (ПАО) первого типа на следующих условиях ... - см. файл "Формулировки решений по ВОСА.pdf".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8733667059481</w:t>
            </w:r>
            <w:r>
              <w:rPr>
                <w:rFonts w:eastAsia="Times New Roman"/>
              </w:rPr>
              <w:br/>
              <w:t>Против: 382002209490</w:t>
            </w:r>
            <w:r>
              <w:rPr>
                <w:rFonts w:eastAsia="Times New Roman"/>
              </w:rPr>
              <w:br/>
              <w:t>Воздержался: 5983617993</w:t>
            </w:r>
            <w:r>
              <w:rPr>
                <w:rFonts w:eastAsia="Times New Roman"/>
              </w:rPr>
              <w:br/>
              <w:t>Не участвовало: 442585413</w:t>
            </w:r>
            <w:r>
              <w:rPr>
                <w:rFonts w:eastAsia="Times New Roman"/>
              </w:rPr>
              <w:t>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частями 8 – 10 статьи 3.2 Федерального закона от 29.12.2014 № 451-ФЗ «О внесении изменений в статью 11 Федерального закона «О страховании вкладов физических лиц в банках Российской Федерации» и статью 46 </w:t>
            </w:r>
            <w:r>
              <w:rPr>
                <w:rFonts w:eastAsia="Times New Roman"/>
              </w:rPr>
              <w:t>Федерального закона «О Центральном банке Российской Федерации (Банке России)» и по предложению Государственной корпорации «Агентство по страхованию вкладов» осуществить размещение привилегированных именных акций Банка ВТБ (ПАО) второго типа на следующих ус</w:t>
            </w:r>
            <w:r>
              <w:rPr>
                <w:rFonts w:eastAsia="Times New Roman"/>
              </w:rPr>
              <w:t xml:space="preserve">ловиях ... - см. файл "Формулировки решений по ВОСА.pdf".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8733691008272</w:t>
            </w:r>
            <w:r>
              <w:rPr>
                <w:rFonts w:eastAsia="Times New Roman"/>
              </w:rPr>
              <w:br/>
              <w:t>Против: 382001442160</w:t>
            </w:r>
            <w:r>
              <w:rPr>
                <w:rFonts w:eastAsia="Times New Roman"/>
              </w:rPr>
              <w:br/>
              <w:t>Воздержался: 5979297534</w:t>
            </w:r>
            <w:r>
              <w:rPr>
                <w:rFonts w:eastAsia="Times New Roman"/>
              </w:rPr>
              <w:br/>
              <w:t>Не участвовало: 44239680366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2, вносимые в Устав Банка ВТБ (ПАО) и предоставить право подписать указанные Изменения, а также ходатайство о согласовании данных Изменений, направляемое в Банк России, Президенту-Председателю Правления Банка ВТБ (ПАО) А. Л.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9133765162616</w:t>
            </w:r>
            <w:r>
              <w:rPr>
                <w:rFonts w:eastAsia="Times New Roman"/>
              </w:rPr>
              <w:br/>
              <w:t>Против: 162358359261</w:t>
            </w:r>
            <w:r>
              <w:rPr>
                <w:rFonts w:eastAsia="Times New Roman"/>
              </w:rPr>
              <w:br/>
              <w:t>Воздержался: 4861712167</w:t>
            </w:r>
            <w:r>
              <w:rPr>
                <w:rFonts w:eastAsia="Times New Roman"/>
              </w:rPr>
              <w:br/>
              <w:t>Не участвовало: 863140288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(ПАО) и ввести ее в действие с даты государственной регистрации Изменений № 2, вносимых в Устав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921392</w:t>
            </w:r>
            <w:r>
              <w:rPr>
                <w:rFonts w:eastAsia="Times New Roman"/>
              </w:rPr>
              <w:t>8760916</w:t>
            </w:r>
            <w:r>
              <w:rPr>
                <w:rFonts w:eastAsia="Times New Roman"/>
              </w:rPr>
              <w:br/>
              <w:t>Против: 82182316296</w:t>
            </w:r>
            <w:r>
              <w:rPr>
                <w:rFonts w:eastAsia="Times New Roman"/>
              </w:rPr>
              <w:br/>
              <w:t>Воздержался: 4882269987</w:t>
            </w:r>
            <w:r>
              <w:rPr>
                <w:rFonts w:eastAsia="Times New Roman"/>
              </w:rPr>
              <w:br/>
              <w:t>Не участвовало: 855027133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Наблюдательном совете Банка ВТБ (ПАО) и ввести ее в действие с даты государственной регистрации Изменений № 2</w:t>
            </w:r>
            <w:r>
              <w:rPr>
                <w:rFonts w:eastAsia="Times New Roman"/>
              </w:rPr>
              <w:t xml:space="preserve">, вносимых в Устав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9213934985076</w:t>
            </w:r>
            <w:r>
              <w:rPr>
                <w:rFonts w:eastAsia="Times New Roman"/>
              </w:rPr>
              <w:br/>
              <w:t>Против: 82188544052</w:t>
            </w:r>
            <w:r>
              <w:rPr>
                <w:rFonts w:eastAsia="Times New Roman"/>
              </w:rPr>
              <w:br/>
              <w:t>Воздержался: 4874742699</w:t>
            </w:r>
            <w:r>
              <w:rPr>
                <w:rFonts w:eastAsia="Times New Roman"/>
              </w:rPr>
              <w:br/>
              <w:t>Не участвовало: 850102505</w:t>
            </w:r>
          </w:p>
        </w:tc>
      </w:tr>
    </w:tbl>
    <w:p w:rsidR="00000000" w:rsidRDefault="00972C95">
      <w:pPr>
        <w:rPr>
          <w:rFonts w:eastAsia="Times New Roman"/>
        </w:rPr>
      </w:pPr>
    </w:p>
    <w:p w:rsidR="00000000" w:rsidRDefault="00972C9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2C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72C95" w:rsidRDefault="00972C9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7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E3477"/>
    <w:rsid w:val="007E3477"/>
    <w:rsid w:val="0097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2b45c364c04519b74c49fe91f97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2016-12-14T08:41:00Z</dcterms:created>
  <dcterms:modified xsi:type="dcterms:W3CDTF">2016-12-14T08:41:00Z</dcterms:modified>
</cp:coreProperties>
</file>