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6495">
      <w:pPr>
        <w:pStyle w:val="a3"/>
        <w:divId w:val="14937405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374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34549814</w:t>
            </w:r>
          </w:p>
        </w:tc>
        <w:tc>
          <w:tcPr>
            <w:tcW w:w="0" w:type="auto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</w:tr>
      <w:tr w:rsidR="00000000">
        <w:trPr>
          <w:divId w:val="149374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</w:tr>
      <w:tr w:rsidR="00000000">
        <w:trPr>
          <w:divId w:val="149374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33979874</w:t>
            </w:r>
          </w:p>
        </w:tc>
        <w:tc>
          <w:tcPr>
            <w:tcW w:w="0" w:type="auto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</w:tr>
      <w:tr w:rsidR="00000000">
        <w:trPr>
          <w:divId w:val="149374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374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649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6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Санкт-Петербург, поселок Шушары, Петербургско</w:t>
            </w:r>
            <w:r>
              <w:rPr>
                <w:rFonts w:eastAsia="Times New Roman"/>
              </w:rPr>
              <w:br/>
              <w:t>е шоссе, д. 64, корп. 1, лит. А, Конгрессно-выставочный центр «ЭКСПОФО</w:t>
            </w:r>
            <w:r>
              <w:rPr>
                <w:rFonts w:eastAsia="Times New Roman"/>
              </w:rPr>
              <w:br/>
              <w:t>РУМ», конференц-зал D</w:t>
            </w:r>
          </w:p>
        </w:tc>
      </w:tr>
    </w:tbl>
    <w:p w:rsidR="00000000" w:rsidRDefault="00F564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395016X3107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</w:t>
            </w: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564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416174</w:t>
            </w:r>
          </w:p>
        </w:tc>
      </w:tr>
    </w:tbl>
    <w:p w:rsidR="00000000" w:rsidRDefault="00F564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24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564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«Газпром» за 2018 год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16192171396</w:t>
            </w:r>
            <w:r>
              <w:rPr>
                <w:rFonts w:eastAsia="Times New Roman"/>
              </w:rPr>
              <w:br/>
              <w:t>Против: 2632788</w:t>
            </w:r>
            <w:r>
              <w:rPr>
                <w:rFonts w:eastAsia="Times New Roman"/>
              </w:rPr>
              <w:br/>
              <w:t>Воздержался: 15</w:t>
            </w:r>
            <w:r>
              <w:rPr>
                <w:rFonts w:eastAsia="Times New Roman"/>
              </w:rPr>
              <w:t>6630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«Газпром» за 2018 год (проект включен в состав информации (материалов), предоставляемой акционерам при подготовке к проведению годового Общего собрания акционеров)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16192139798</w:t>
            </w:r>
            <w:r>
              <w:rPr>
                <w:rFonts w:eastAsia="Times New Roman"/>
              </w:rPr>
              <w:br/>
              <w:t>Против: 2632853</w:t>
            </w:r>
            <w:r>
              <w:rPr>
                <w:rFonts w:eastAsia="Times New Roman"/>
              </w:rPr>
              <w:br/>
              <w:t>Воздержался: 860784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2018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16195357858</w:t>
            </w:r>
            <w:r>
              <w:rPr>
                <w:rFonts w:eastAsia="Times New Roman"/>
              </w:rPr>
              <w:br/>
              <w:t>Против: 49302</w:t>
            </w:r>
            <w:r>
              <w:rPr>
                <w:rFonts w:eastAsia="Times New Roman"/>
              </w:rPr>
              <w:br/>
              <w:t>Воздержался: 220702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предложенные Советом директоров ПАО «Газпром» размер, сроки, форму выплаты годовых дивидендов по акциям Общества и дату, на которую определяются лица, имеющие право на получение дивидендов: выплатить годовые дивиденды по</w:t>
            </w:r>
            <w:r>
              <w:rPr>
                <w:rFonts w:eastAsia="Times New Roman"/>
              </w:rPr>
              <w:t xml:space="preserve"> результатам деятельности Общества в 2018 году в денежной форме в размере 16,61 рубля на одну обыкновенную акцию ПАО «Газпром» номинальной стоимостью 5 рублей; установить дату, на которую определяются лица, имеющие право на получение дивидендов, – 18 июля </w:t>
            </w:r>
            <w:r>
              <w:rPr>
                <w:rFonts w:eastAsia="Times New Roman"/>
              </w:rPr>
              <w:t>2019 г.; установить дату завершения выплаты дивидендов номинальным держателям и являющимся профессиональными участниками рынка ценных бумаг доверительным управляющим, которые зарегистрированы в реестре акционеров ПАО «Газпром», – 1 августа 2019 г.; установ</w:t>
            </w:r>
            <w:r>
              <w:rPr>
                <w:rFonts w:eastAsia="Times New Roman"/>
              </w:rPr>
              <w:t xml:space="preserve">ить дату завершения выплаты дивидендов другим зарегистрированным в реестре акционеров ПАО «Газпром» лицам – 22 августа 2019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16195506689</w:t>
            </w:r>
            <w:r>
              <w:rPr>
                <w:rFonts w:eastAsia="Times New Roman"/>
              </w:rPr>
              <w:br/>
              <w:t>Против: 42690</w:t>
            </w:r>
            <w:r>
              <w:rPr>
                <w:rFonts w:eastAsia="Times New Roman"/>
              </w:rPr>
              <w:br/>
              <w:t>Воздержался: 127734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</w:t>
            </w:r>
            <w:r>
              <w:rPr>
                <w:rFonts w:eastAsia="Times New Roman"/>
              </w:rPr>
              <w:t>тветственностью «Финансовые и бухгалтерские консультанты» аудитором ПАО «Газпром».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16067114940</w:t>
            </w:r>
            <w:r>
              <w:rPr>
                <w:rFonts w:eastAsia="Times New Roman"/>
              </w:rPr>
              <w:br/>
              <w:t>Против: 126412968</w:t>
            </w:r>
            <w:r>
              <w:rPr>
                <w:rFonts w:eastAsia="Times New Roman"/>
              </w:rPr>
              <w:br/>
              <w:t>Воздержался: 1429801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Совета директоров в размерах, рекомендованн</w:t>
            </w:r>
            <w:r>
              <w:rPr>
                <w:rFonts w:eastAsia="Times New Roman"/>
              </w:rPr>
              <w:t>ых Советом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13449655876</w:t>
            </w:r>
            <w:r>
              <w:rPr>
                <w:rFonts w:eastAsia="Times New Roman"/>
              </w:rPr>
              <w:br/>
              <w:t>Против: 350688492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67243818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Ревизионной комиссии в размерах, рекомендованных Советом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16101730119</w:t>
            </w:r>
            <w:r>
              <w:rPr>
                <w:rFonts w:eastAsia="Times New Roman"/>
              </w:rPr>
              <w:br/>
              <w:t>Против: 91773200</w:t>
            </w:r>
            <w:r>
              <w:rPr>
                <w:rFonts w:eastAsia="Times New Roman"/>
              </w:rPr>
              <w:br/>
              <w:t>Воздержался: 2173033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ПАО «Газпром» (проект включен в состав информации (материалов), предоставляемой акционерам при подготовке к проведению годового Общего собрания ак</w:t>
            </w:r>
            <w:r>
              <w:rPr>
                <w:rFonts w:eastAsia="Times New Roman"/>
              </w:rPr>
              <w:t xml:space="preserve">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16193325356</w:t>
            </w:r>
            <w:r>
              <w:rPr>
                <w:rFonts w:eastAsia="Times New Roman"/>
              </w:rPr>
              <w:br/>
              <w:t>Против: 122458</w:t>
            </w:r>
            <w:r>
              <w:rPr>
                <w:rFonts w:eastAsia="Times New Roman"/>
              </w:rPr>
              <w:br/>
              <w:t>Воздержался: 1504243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собрании акционеров ПАО «Газпром» (проект включен в состав информации (материалов), предоставляемой акционер</w:t>
            </w:r>
            <w:r>
              <w:rPr>
                <w:rFonts w:eastAsia="Times New Roman"/>
              </w:rPr>
              <w:t xml:space="preserve">ам при подготовке к проведению годового Общего собрания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16184766998</w:t>
            </w:r>
            <w:r>
              <w:rPr>
                <w:rFonts w:eastAsia="Times New Roman"/>
              </w:rPr>
              <w:br/>
              <w:t>Против: 8689976</w:t>
            </w:r>
            <w:r>
              <w:rPr>
                <w:rFonts w:eastAsia="Times New Roman"/>
              </w:rPr>
              <w:br/>
              <w:t>Воздержался: 1494438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Положение о Совете директоров ПАО «Газпром»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16193571996</w:t>
            </w:r>
            <w:r>
              <w:rPr>
                <w:rFonts w:eastAsia="Times New Roman"/>
              </w:rPr>
              <w:br/>
              <w:t>Против: 117758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1274635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Положение о Правлении ПАО «Газпром»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16193332267</w:t>
            </w:r>
            <w:r>
              <w:rPr>
                <w:rFonts w:eastAsia="Times New Roman"/>
              </w:rPr>
              <w:br/>
              <w:t>Против: 114664</w:t>
            </w:r>
            <w:r>
              <w:rPr>
                <w:rFonts w:eastAsia="Times New Roman"/>
              </w:rPr>
              <w:br/>
              <w:t>Воздержался: 1498746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утратившим силу Порядок выплаты дивидендов ОАО «Газпром», утвержденный решением годового Общего собрания акционеров ОАО «Газпром» от 28 июня 2013 г., прото</w:t>
            </w:r>
            <w:r>
              <w:rPr>
                <w:rFonts w:eastAsia="Times New Roman"/>
              </w:rPr>
              <w:t xml:space="preserve">кол № 1.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16193589918</w:t>
            </w:r>
            <w:r>
              <w:rPr>
                <w:rFonts w:eastAsia="Times New Roman"/>
              </w:rPr>
              <w:br/>
              <w:t>Против: 65226</w:t>
            </w:r>
            <w:r>
              <w:rPr>
                <w:rFonts w:eastAsia="Times New Roman"/>
              </w:rPr>
              <w:br/>
              <w:t>Воздержался: 1310646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5149229470</w:t>
            </w:r>
            <w:r>
              <w:rPr>
                <w:rFonts w:eastAsia="Times New Roman"/>
              </w:rPr>
              <w:br/>
              <w:t>Воздержался: 55990704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15318558839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17247113737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КУЛИБАЕВ ТИМУР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15350048337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15439790255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8011409416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15545549588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16799584974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17065188334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16768660507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15120694787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8076835369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збрать в Ревизионную комиссию ПАО «Газпром»: БЕЗМЕНОВ ИВАН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14608464078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БИКУЛОВ ВАДИМ КАСЫМОВИЧ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16051596964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ГЛАДКОВ АЛЕКСАНДР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16070820503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</w:t>
            </w:r>
            <w:r>
              <w:rPr>
                <w:rFonts w:eastAsia="Times New Roman"/>
              </w:rPr>
              <w:t>ссию ПАО «Газпром»: МИРОНОВА МАРГАРИТА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16051014898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НОСОВ ЮРИЙ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14577557399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ОГАНЯН КАРЕН ИОСИФОВИЧ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14577226680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решения:14.7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ПАШКОВСКИЙ Д</w:t>
            </w:r>
            <w:r>
              <w:rPr>
                <w:rFonts w:eastAsia="Times New Roman"/>
              </w:rPr>
              <w:t>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ПЛАТОНОВ СЕРГЕЙ РЕВАЗОВИЧ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14587301549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СТОЛЯРОВ ЕВГЕНИЙ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14595266894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ФИСЕНКО ТАТЬЯНА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4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</w:t>
            </w:r>
            <w:r>
              <w:rPr>
                <w:rFonts w:eastAsia="Times New Roman"/>
              </w:rPr>
              <w:t>594815180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F56495">
      <w:pPr>
        <w:rPr>
          <w:rFonts w:eastAsia="Times New Roman"/>
        </w:rPr>
      </w:pPr>
    </w:p>
    <w:p w:rsidR="00000000" w:rsidRDefault="00F5649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56495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F5649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564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56495" w:rsidRDefault="00F5649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sectPr w:rsidR="00F5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1D99"/>
    <w:rsid w:val="00C61D99"/>
    <w:rsid w:val="00F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0F8466-84EF-4CE9-868A-849A9B1B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8f069114674a4aa8d567a817b35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2019-07-04T10:06:00Z</dcterms:created>
  <dcterms:modified xsi:type="dcterms:W3CDTF">2019-07-04T10:06:00Z</dcterms:modified>
</cp:coreProperties>
</file>