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41CE">
      <w:pPr>
        <w:pStyle w:val="a3"/>
        <w:divId w:val="8789037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890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22564087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</w:p>
        </w:tc>
      </w:tr>
      <w:tr w:rsidR="00000000">
        <w:trPr>
          <w:divId w:val="87890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</w:p>
        </w:tc>
      </w:tr>
      <w:tr w:rsidR="00000000">
        <w:trPr>
          <w:divId w:val="87890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22448707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</w:p>
        </w:tc>
      </w:tr>
      <w:tr w:rsidR="00000000">
        <w:trPr>
          <w:divId w:val="87890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8903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41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7F41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F41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</w:tbl>
    <w:p w:rsidR="00000000" w:rsidRDefault="007F41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41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41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 xml:space="preserve">Web-кабинет: Адрес WEB-кабинета НРД в </w:t>
            </w:r>
            <w:r>
              <w:rPr>
                <w:rFonts w:eastAsia="Times New Roman"/>
              </w:rPr>
              <w:t>сети Интернет</w:t>
            </w:r>
          </w:p>
        </w:tc>
      </w:tr>
    </w:tbl>
    <w:p w:rsidR="00000000" w:rsidRDefault="007F41CE">
      <w:pPr>
        <w:rPr>
          <w:rFonts w:eastAsia="Times New Roman"/>
        </w:rPr>
      </w:pPr>
    </w:p>
    <w:p w:rsidR="00000000" w:rsidRDefault="007F41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F41C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«Корпорация ВСМПО-АВИСМА» за 2016 год.</w:t>
      </w:r>
      <w:r>
        <w:rPr>
          <w:rFonts w:eastAsia="Times New Roman"/>
        </w:rPr>
        <w:br/>
        <w:t>2. Избрание членов Совета директоров ПАО «Корпорация ВСМПО-АВИСМА».</w:t>
      </w:r>
      <w:r>
        <w:rPr>
          <w:rFonts w:eastAsia="Times New Roman"/>
        </w:rPr>
        <w:br/>
      </w:r>
      <w:r>
        <w:rPr>
          <w:rFonts w:eastAsia="Times New Roman"/>
        </w:rPr>
        <w:t>3. Избрание членов Ревизионной комиссии ПАО «Корпорация ВСМПО-АВИСМА».</w:t>
      </w:r>
      <w:r>
        <w:rPr>
          <w:rFonts w:eastAsia="Times New Roman"/>
        </w:rPr>
        <w:br/>
        <w:t>4. Утверждение аудитора ПАО «Корпорация ВСМПО-АВИСМА».</w:t>
      </w:r>
      <w:r>
        <w:rPr>
          <w:rFonts w:eastAsia="Times New Roman"/>
        </w:rPr>
        <w:br/>
        <w:t>5. Утверждение Устава ПАО «Корпорация ВСМПО-АВИСМА» в новой редакции.</w:t>
      </w:r>
      <w:r>
        <w:rPr>
          <w:rFonts w:eastAsia="Times New Roman"/>
        </w:rPr>
        <w:br/>
        <w:t>6. Утверждение Положения о Совете директоров ПАО «Корпорация</w:t>
      </w:r>
      <w:r>
        <w:rPr>
          <w:rFonts w:eastAsia="Times New Roman"/>
        </w:rPr>
        <w:t xml:space="preserve"> ВСМПО-АВИСМА» в новой редакции.</w:t>
      </w:r>
      <w:r>
        <w:rPr>
          <w:rFonts w:eastAsia="Times New Roman"/>
        </w:rPr>
        <w:br/>
        <w:t>7. Утверждение Положения о Генеральном директоре ПАО «Корпорация ВСМПО-АВИСМА» в новой редакции.</w:t>
      </w:r>
      <w:r>
        <w:rPr>
          <w:rFonts w:eastAsia="Times New Roman"/>
        </w:rPr>
        <w:br/>
        <w:t>8. Утверждение Положения об Общем собрании акционеров ПАО «Корпорация ВСМПО-АВИСМА» в новой редакции.</w:t>
      </w:r>
      <w:r>
        <w:rPr>
          <w:rFonts w:eastAsia="Times New Roman"/>
        </w:rPr>
        <w:br/>
        <w:t>9. Утверждение Положения</w:t>
      </w:r>
      <w:r>
        <w:rPr>
          <w:rFonts w:eastAsia="Times New Roman"/>
        </w:rPr>
        <w:t xml:space="preserve"> о выплате вознаграждений и компенсаций членам Совета директоров ПАО «Корпорация ВСМПО-АВИСМА».</w:t>
      </w:r>
      <w:r>
        <w:rPr>
          <w:rFonts w:eastAsia="Times New Roman"/>
        </w:rPr>
        <w:br/>
        <w:t>10. Распределение прибыли (в том числе выплата (объявление) дивидендов, за исключением выплаты (объявления) дивидендов по результатам полугодия 2016 года) и убы</w:t>
      </w:r>
      <w:r>
        <w:rPr>
          <w:rFonts w:eastAsia="Times New Roman"/>
        </w:rPr>
        <w:t>тков ПАО «Корпорация ВСМПО-АВИСМА» по результатам 2016 года, определении даты, на которую определяются лица, имеющие право на получение дивидендов, определении вознаграждений и (или) компенсаций расходов членам Совета директоров и Ревизионной комиссии, свя</w:t>
      </w:r>
      <w:r>
        <w:rPr>
          <w:rFonts w:eastAsia="Times New Roman"/>
        </w:rPr>
        <w:t xml:space="preserve">занных с исполнением ими своих обязанностейjKASJDLK </w:t>
      </w:r>
    </w:p>
    <w:p w:rsidR="00000000" w:rsidRDefault="007F41CE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7F41C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</w:t>
      </w:r>
      <w:r>
        <w:t>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F41CE" w:rsidRDefault="007F41C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</w:t>
      </w:r>
      <w:r>
        <w:rPr>
          <w:rFonts w:eastAsia="Times New Roman"/>
        </w:rP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7F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864B9"/>
    <w:rsid w:val="007864B9"/>
    <w:rsid w:val="007F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2017-04-26T05:03:00Z</dcterms:created>
  <dcterms:modified xsi:type="dcterms:W3CDTF">2017-04-26T05:03:00Z</dcterms:modified>
</cp:coreProperties>
</file>