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7C4">
      <w:pPr>
        <w:pStyle w:val="a3"/>
        <w:divId w:val="6188037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880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103180273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</w:p>
        </w:tc>
      </w:tr>
      <w:tr w:rsidR="00000000">
        <w:trPr>
          <w:divId w:val="61880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</w:p>
        </w:tc>
      </w:tr>
      <w:tr w:rsidR="00000000">
        <w:trPr>
          <w:divId w:val="61880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102965139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</w:p>
        </w:tc>
      </w:tr>
      <w:tr w:rsidR="00000000">
        <w:trPr>
          <w:divId w:val="61880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80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7C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C36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36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</w:p>
        </w:tc>
      </w:tr>
    </w:tbl>
    <w:p w:rsidR="00000000" w:rsidRDefault="00C36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7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</w:t>
            </w:r>
            <w:r>
              <w:rPr>
                <w:rFonts w:eastAsia="Times New Roman"/>
              </w:rPr>
              <w:t>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67C4">
      <w:pPr>
        <w:rPr>
          <w:rFonts w:eastAsia="Times New Roman"/>
        </w:rPr>
      </w:pPr>
    </w:p>
    <w:p w:rsidR="00000000" w:rsidRDefault="00C367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7C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>«ТГК-2» за отчетный 2023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2023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</w:t>
      </w:r>
      <w:r>
        <w:rPr>
          <w:rFonts w:eastAsia="Times New Roman"/>
        </w:rPr>
        <w:t>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br/>
        <w:t>7. О внесении и утверждении изменений (дополнений) в устав Публичного акционерного общества «Территориальная генериру</w:t>
      </w:r>
      <w:r>
        <w:rPr>
          <w:rFonts w:eastAsia="Times New Roman"/>
        </w:rPr>
        <w:t xml:space="preserve">ющая компания №2» (новая редакция №4). </w:t>
      </w:r>
      <w:r>
        <w:rPr>
          <w:rFonts w:eastAsia="Times New Roman"/>
        </w:rPr>
        <w:br/>
        <w:t xml:space="preserve">8. Об отмене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</w:r>
      <w:r>
        <w:rPr>
          <w:rFonts w:eastAsia="Times New Roman"/>
        </w:rPr>
        <w:br/>
        <w:t>9. Об отмене действия Положения</w:t>
      </w:r>
      <w:r>
        <w:rPr>
          <w:rFonts w:eastAsia="Times New Roman"/>
        </w:rPr>
        <w:t xml:space="preserve">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C367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7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C367C4">
      <w:pPr>
        <w:rPr>
          <w:rFonts w:eastAsia="Times New Roman"/>
        </w:rPr>
      </w:pPr>
      <w:r>
        <w:rPr>
          <w:rFonts w:eastAsia="Times New Roman"/>
        </w:rPr>
        <w:br/>
      </w:r>
    </w:p>
    <w:p w:rsidR="00C367C4" w:rsidRDefault="00C367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C3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970"/>
    <w:rsid w:val="00411970"/>
    <w:rsid w:val="00C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25A96-1B25-4A12-B18A-A71FE78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ce944213ab48799d413b1f9a157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2024-12-23T05:14:00Z</dcterms:created>
  <dcterms:modified xsi:type="dcterms:W3CDTF">2024-12-23T05:14:00Z</dcterms:modified>
</cp:coreProperties>
</file>