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036B">
      <w:pPr>
        <w:pStyle w:val="a3"/>
        <w:divId w:val="13289400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894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97000633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</w:p>
        </w:tc>
      </w:tr>
      <w:tr w:rsidR="00000000">
        <w:trPr>
          <w:divId w:val="132894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</w:p>
        </w:tc>
      </w:tr>
      <w:tr w:rsidR="00000000">
        <w:trPr>
          <w:divId w:val="132894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94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036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935357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0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935357X42914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20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3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2036B">
      <w:pPr>
        <w:rPr>
          <w:rFonts w:eastAsia="Times New Roman"/>
        </w:rPr>
      </w:pPr>
    </w:p>
    <w:p w:rsidR="00000000" w:rsidRDefault="00F203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036B">
      <w:pPr>
        <w:rPr>
          <w:rFonts w:eastAsia="Times New Roman"/>
        </w:rPr>
      </w:pPr>
      <w:r>
        <w:rPr>
          <w:rFonts w:eastAsia="Times New Roman"/>
        </w:rPr>
        <w:t xml:space="preserve">1. Об отмене решений внеочередного Общего собрания акционеров ПАО «Совкомбанк», принятых 2 мая 2024 года. </w:t>
      </w:r>
      <w:r>
        <w:rPr>
          <w:rFonts w:eastAsia="Times New Roman"/>
        </w:rPr>
        <w:br/>
        <w:t>2. О реорганизации Публичного акционерного общества «Совкомбанк» в форме присоединения к нему Акционерного общества «Хоум Капитал», об утверждении До</w:t>
      </w:r>
      <w:r>
        <w:rPr>
          <w:rFonts w:eastAsia="Times New Roman"/>
        </w:rPr>
        <w:t>говора о присоединении Акционерного общества «Хоум Капитал» к Публичному акционерному обществу «Совкомбанк», об утверждении Устава Публичного акционерного общества «Совкомбанк» в новой редакции в связи с реорганизацией Публичного акционерного общества «Сов</w:t>
      </w:r>
      <w:r>
        <w:rPr>
          <w:rFonts w:eastAsia="Times New Roman"/>
        </w:rPr>
        <w:t xml:space="preserve">комбанк» в форме присоединения к нему Акционерного общества «Хоум Капитал». </w:t>
      </w:r>
      <w:r>
        <w:rPr>
          <w:rFonts w:eastAsia="Times New Roman"/>
        </w:rPr>
        <w:br/>
        <w:t>3. Об увеличении уставного капитала Публичного акционерного общества «Совкомбанк» путем выпуска дополнительных акций, размещаемых при реорганизации Публичного акционерного обществ</w:t>
      </w:r>
      <w:r>
        <w:rPr>
          <w:rFonts w:eastAsia="Times New Roman"/>
        </w:rPr>
        <w:t xml:space="preserve">а «Совкомбанк» в форме присоединения к нему Акционерного общества «Хоум Капитал», об утверждении Устава Публичного акционерного общества «Совкомбанк» в новой редакции в связи с увеличением уставного капитала в результате размещения дополнительных акций. </w:t>
      </w:r>
    </w:p>
    <w:p w:rsidR="00000000" w:rsidRDefault="00F2036B">
      <w:pPr>
        <w:pStyle w:val="a3"/>
      </w:pPr>
      <w:r>
        <w:t>Н</w:t>
      </w:r>
      <w:r>
        <w:t>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</w:t>
      </w:r>
      <w:r>
        <w:t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2036B">
      <w:pPr>
        <w:pStyle w:val="a3"/>
      </w:pPr>
      <w:r>
        <w:t>4.2 Информация о созыве общего собрания акционеров эмитента</w:t>
      </w:r>
    </w:p>
    <w:p w:rsidR="00000000" w:rsidRDefault="00F203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036B">
      <w:pPr>
        <w:rPr>
          <w:rFonts w:eastAsia="Times New Roman"/>
        </w:rPr>
      </w:pPr>
      <w:r>
        <w:rPr>
          <w:rFonts w:eastAsia="Times New Roman"/>
        </w:rPr>
        <w:br/>
      </w:r>
    </w:p>
    <w:p w:rsidR="00F2036B" w:rsidRDefault="00F2036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5BED"/>
    <w:rsid w:val="00635BED"/>
    <w:rsid w:val="00F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B09122-1DAD-45A0-B17C-4BF0BAF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2024-06-20T04:45:00Z</dcterms:created>
  <dcterms:modified xsi:type="dcterms:W3CDTF">2024-06-20T04:45:00Z</dcterms:modified>
</cp:coreProperties>
</file>