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E5" w:rsidRDefault="00B729E5" w:rsidP="00B729E5">
      <w:pPr>
        <w:pStyle w:val="a3"/>
      </w:pPr>
      <w:r>
        <w:t>CS311 Уведомление о корпоративном действии</w:t>
      </w:r>
    </w:p>
    <w:p w:rsidR="00B729E5" w:rsidRPr="00B729E5" w:rsidRDefault="00B729E5" w:rsidP="00B729E5">
      <w:pPr>
        <w:pStyle w:val="1"/>
        <w:rPr>
          <w:sz w:val="24"/>
          <w:szCs w:val="24"/>
        </w:rPr>
      </w:pPr>
      <w:r w:rsidRPr="00B729E5">
        <w:rPr>
          <w:sz w:val="24"/>
          <w:szCs w:val="24"/>
        </w:rPr>
        <w:t>(DVCA) О корпоративном действии "</w:t>
      </w:r>
      <w:bookmarkStart w:id="0" w:name="_GoBack"/>
      <w:r w:rsidRPr="00B729E5">
        <w:rPr>
          <w:sz w:val="24"/>
          <w:szCs w:val="24"/>
        </w:rPr>
        <w:t>Выплата дивидендов в виде денежных средств" с ценными бумагами эмитента ПАО "Мосэнерго" ИНН 7705035012 (акция 1-01-00085-A</w:t>
      </w:r>
      <w:bookmarkEnd w:id="0"/>
      <w:r w:rsidRPr="00B729E5">
        <w:rPr>
          <w:sz w:val="24"/>
          <w:szCs w:val="24"/>
        </w:rPr>
        <w:t xml:space="preserve">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B729E5" w:rsidTr="00B729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931580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DVCA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Выплата дивидендов в виде денежных средств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pPr>
              <w:wordWrap w:val="0"/>
            </w:pPr>
            <w:r>
              <w:t>23 июля 2024 г.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13 августа 2024 г.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09 июля 2024 г.</w:t>
            </w:r>
          </w:p>
        </w:tc>
      </w:tr>
    </w:tbl>
    <w:p w:rsidR="00B729E5" w:rsidRDefault="00B729E5" w:rsidP="00B729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84"/>
        <w:gridCol w:w="1499"/>
        <w:gridCol w:w="1050"/>
        <w:gridCol w:w="1150"/>
        <w:gridCol w:w="1215"/>
        <w:gridCol w:w="1165"/>
        <w:gridCol w:w="1507"/>
      </w:tblGrid>
      <w:tr w:rsidR="00B729E5" w:rsidTr="00B729E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729E5" w:rsidTr="00B729E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931580X4629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АО "ДРАГА"</w:t>
            </w:r>
          </w:p>
        </w:tc>
      </w:tr>
    </w:tbl>
    <w:p w:rsidR="00B729E5" w:rsidRDefault="00B729E5" w:rsidP="00B729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B729E5" w:rsidTr="00B729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RU0008958863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pPr>
              <w:wordWrap w:val="0"/>
            </w:pPr>
            <w:r>
              <w:t>0.16038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RUB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Стандартный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pPr>
              <w:wordWrap w:val="0"/>
            </w:pPr>
            <w:r>
              <w:t>за 12 месяцев 2023 г.</w:t>
            </w:r>
          </w:p>
        </w:tc>
      </w:tr>
    </w:tbl>
    <w:p w:rsidR="00B729E5" w:rsidRDefault="00B729E5" w:rsidP="00B729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B729E5" w:rsidTr="00B729E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729E5" w:rsidTr="00B729E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9E5" w:rsidRDefault="00B729E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729E5" w:rsidTr="00B729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>
            <w:r>
              <w:t>925475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9E5" w:rsidRDefault="00B729E5"/>
        </w:tc>
      </w:tr>
    </w:tbl>
    <w:p w:rsidR="00B729E5" w:rsidRDefault="00B729E5" w:rsidP="00B729E5"/>
    <w:p w:rsidR="00B729E5" w:rsidRDefault="00B729E5" w:rsidP="00B729E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B729E5" w:rsidRDefault="00B729E5" w:rsidP="00B729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29E5" w:rsidRDefault="00B729E5" w:rsidP="00B729E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B729E5" w:rsidRDefault="00B729E5" w:rsidP="00B729E5">
      <w:r>
        <w:lastRenderedPageBreak/>
        <w:br/>
      </w:r>
    </w:p>
    <w:p w:rsidR="00B729E5" w:rsidRDefault="00B729E5" w:rsidP="00B729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Pr="00B729E5" w:rsidRDefault="00EE3D0C" w:rsidP="00B729E5"/>
    <w:sectPr w:rsidR="00EE3D0C" w:rsidRPr="00B729E5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2C2523"/>
    <w:rsid w:val="00997469"/>
    <w:rsid w:val="00B729E5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81ca2ce78544b1a6fbb61649308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2024-07-11T04:47:00Z</dcterms:created>
  <dcterms:modified xsi:type="dcterms:W3CDTF">2024-07-11T04:47:00Z</dcterms:modified>
</cp:coreProperties>
</file>