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4734D">
      <w:pPr>
        <w:pStyle w:val="a3"/>
        <w:divId w:val="126013798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601379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51968312</w:t>
            </w:r>
          </w:p>
        </w:tc>
        <w:tc>
          <w:tcPr>
            <w:tcW w:w="0" w:type="auto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</w:p>
        </w:tc>
      </w:tr>
      <w:tr w:rsidR="00000000">
        <w:trPr>
          <w:divId w:val="12601379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</w:p>
        </w:tc>
      </w:tr>
      <w:tr w:rsidR="00000000">
        <w:trPr>
          <w:divId w:val="12601379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51119844</w:t>
            </w:r>
          </w:p>
        </w:tc>
        <w:tc>
          <w:tcPr>
            <w:tcW w:w="0" w:type="auto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</w:p>
        </w:tc>
      </w:tr>
      <w:tr w:rsidR="00000000">
        <w:trPr>
          <w:divId w:val="12601379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601379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4734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"Полюс" ИНН 7703389295 (акции 1-01-55192-E / ISIN RU000A0JNAA8, 1-01-55192-E / ISIN 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73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3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587551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3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3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3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473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473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73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73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73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73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73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73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73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73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73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587551X7210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587551X52536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</w:tbl>
    <w:p w:rsidR="00000000" w:rsidRDefault="000473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73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73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73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587553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</w:p>
        </w:tc>
      </w:tr>
    </w:tbl>
    <w:p w:rsidR="00000000" w:rsidRDefault="000473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473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«Полюс» и годовую бухгалтерскую (финансовую) отчетность ПАО «Полюс» за 2020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116295568</w:t>
            </w:r>
            <w:r>
              <w:rPr>
                <w:rFonts w:eastAsia="Times New Roman"/>
              </w:rPr>
              <w:br/>
              <w:t>Против: 1487</w:t>
            </w:r>
            <w:r>
              <w:rPr>
                <w:rFonts w:eastAsia="Times New Roman"/>
              </w:rPr>
              <w:br/>
              <w:t>Воздержался: 36605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Чистую прибыль ПАО «Полюс» по результатам 2020 отчетного года в размере 659 958 919 тыс. руб., распределить следующим образом: • Объявить дивиденды по обыкновенным акциям ПАО «Пол</w:t>
            </w:r>
            <w:r>
              <w:rPr>
                <w:rFonts w:eastAsia="Times New Roman"/>
              </w:rPr>
              <w:t>юс» по результатам 2020 года в денежной форме. • С учетом ранее выплаченных промежуточных дивидендов по обыкновенным акциям ПАО «Полюс» по результатам 6 месяцев 2020 года в размере 240,18 руб. на одну обыкновенную акцию ПАО «Полюс», окончательную выплату д</w:t>
            </w:r>
            <w:r>
              <w:rPr>
                <w:rFonts w:eastAsia="Times New Roman"/>
              </w:rPr>
              <w:t xml:space="preserve">ивидендов произвести в размере 387,15 руб. на одну обыкновенную акцию ПАО «Полюс». 2. Установить 07 июня 2021 года датой составления списка лиц, имеющих право на получение дивидендов по результатам 2020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116331337</w:t>
            </w:r>
            <w:r>
              <w:rPr>
                <w:rFonts w:eastAsia="Times New Roman"/>
              </w:rPr>
              <w:br/>
              <w:t>Против: 193</w:t>
            </w:r>
            <w:r>
              <w:rPr>
                <w:rFonts w:eastAsia="Times New Roman"/>
              </w:rPr>
              <w:br/>
              <w:t>Возде</w:t>
            </w:r>
            <w:r>
              <w:rPr>
                <w:rFonts w:eastAsia="Times New Roman"/>
              </w:rPr>
              <w:t>ржался: 3786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«Полюс»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Гордон Мария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127003911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Грачев Павел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108177334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Доулинг Эдвард (Dowling Edward)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126068695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Керимов Саид Сулейманович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107193542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Носов Сергей Игоревич (Nossoff Sergei Igorevich)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106973459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Полин Владимир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107171589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Поттер Кент (Potter Kent)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127059373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</w:t>
            </w:r>
            <w:r>
              <w:rPr>
                <w:rFonts w:eastAsia="Times New Roman"/>
              </w:rPr>
              <w:t xml:space="preserve">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Стискин Михаил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107030710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Чампион Уиллиам (Champion William)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127067242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бухгалтерской (финансовой) отчетности ПАО «Полюс» по Российским стандартам бухгалтерского учета (РСБУ) на 2021 год ООО «ФинЭкспертиза».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107733632</w:t>
            </w:r>
            <w:r>
              <w:rPr>
                <w:rFonts w:eastAsia="Times New Roman"/>
              </w:rPr>
              <w:br/>
              <w:t>Против: 8430473</w:t>
            </w:r>
            <w:r>
              <w:rPr>
                <w:rFonts w:eastAsia="Times New Roman"/>
              </w:rPr>
              <w:br/>
              <w:t>Воздержался: 170657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консолидированной финансовой отчетности ПАО «Полюс» АО «Делойт и Туш СНГ».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115589784</w:t>
            </w:r>
            <w:r>
              <w:rPr>
                <w:rFonts w:eastAsia="Times New Roman"/>
              </w:rPr>
              <w:br/>
              <w:t>Против: 700434</w:t>
            </w:r>
            <w:r>
              <w:rPr>
                <w:rFonts w:eastAsia="Times New Roman"/>
              </w:rPr>
              <w:br/>
              <w:t>Воздержался: 45477</w:t>
            </w:r>
          </w:p>
        </w:tc>
      </w:tr>
    </w:tbl>
    <w:p w:rsidR="00000000" w:rsidRDefault="0004734D">
      <w:pPr>
        <w:rPr>
          <w:rFonts w:eastAsia="Times New Roman"/>
        </w:rPr>
      </w:pPr>
    </w:p>
    <w:p w:rsidR="00000000" w:rsidRDefault="0004734D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04734D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04734D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04734D">
      <w:pPr>
        <w:pStyle w:val="a3"/>
      </w:pPr>
      <w:r>
        <w:t>1.1 Уточнен</w:t>
      </w:r>
      <w:r>
        <w:t>ие результатов голосования с учётом дробного количества. +++2.1 Уточнение результатов голосования с учётом дробного количества. +++4.1 Уточнение результатов голосования с учётом дробного количества. +++5.1 Уточнение результатов голосования с учётом дробног</w:t>
      </w:r>
      <w:r>
        <w:t xml:space="preserve">о количества. +++ </w:t>
      </w:r>
    </w:p>
    <w:p w:rsidR="00000000" w:rsidRDefault="0004734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4734D">
      <w:pPr>
        <w:pStyle w:val="HTML"/>
      </w:pPr>
      <w:r>
        <w:t>По всем вопросам, св</w:t>
      </w:r>
      <w:r>
        <w:t>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4734D">
      <w:pPr>
        <w:rPr>
          <w:rFonts w:eastAsia="Times New Roman"/>
        </w:rPr>
      </w:pPr>
      <w:r>
        <w:rPr>
          <w:rFonts w:eastAsia="Times New Roman"/>
        </w:rPr>
        <w:br/>
      </w:r>
    </w:p>
    <w:p w:rsidR="0004734D" w:rsidRDefault="0004734D">
      <w:pPr>
        <w:pStyle w:val="HTML"/>
      </w:pPr>
      <w:r>
        <w:t>Настоящий документ является визуализиро</w:t>
      </w:r>
      <w:r>
        <w:t>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47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14BD4"/>
    <w:rsid w:val="0004734D"/>
    <w:rsid w:val="0051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14D2CE9-C195-43CB-802F-6969BE1C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13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91f6f864d3a4f40ad99c8d46c6bc5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2021-05-31T04:54:00Z</dcterms:created>
  <dcterms:modified xsi:type="dcterms:W3CDTF">2021-05-31T04:54:00Z</dcterms:modified>
</cp:coreProperties>
</file>