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7F81">
      <w:pPr>
        <w:pStyle w:val="a3"/>
        <w:divId w:val="408045411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08045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21180641</w:t>
            </w:r>
          </w:p>
        </w:tc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</w:p>
        </w:tc>
      </w:tr>
      <w:tr w:rsidR="00000000">
        <w:trPr>
          <w:divId w:val="408045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</w:p>
        </w:tc>
      </w:tr>
      <w:tr w:rsidR="00000000">
        <w:trPr>
          <w:divId w:val="408045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20966338</w:t>
            </w:r>
          </w:p>
        </w:tc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</w:p>
        </w:tc>
      </w:tr>
      <w:tr w:rsidR="00000000">
        <w:trPr>
          <w:divId w:val="408045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8045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7F8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"Мосэнергосетьстрой" ИНН 7705654189 (акция 1-01-65110-D/RU000A0ET727)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>
              <w:rPr>
                <w:rFonts w:eastAsia="Times New Roman"/>
              </w:rPr>
              <w:t>2489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927F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540"/>
        <w:gridCol w:w="1215"/>
        <w:gridCol w:w="1215"/>
        <w:gridCol w:w="1009"/>
        <w:gridCol w:w="1066"/>
        <w:gridCol w:w="109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262489X6226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27F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1"/>
        <w:gridCol w:w="40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121069, Российская Федерация, г. Москва, Столовый переулок, д.4, офис</w:t>
            </w:r>
            <w:r>
              <w:rPr>
                <w:rFonts w:eastAsia="Times New Roman"/>
              </w:rPr>
              <w:br/>
              <w:t>10\ 117513, Российская Федерация г. Москва, улица Академика Опарина,</w:t>
            </w:r>
            <w:r>
              <w:rPr>
                <w:rFonts w:eastAsia="Times New Roman"/>
              </w:rPr>
              <w:br/>
              <w:t xml:space="preserve">д. 4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F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27F81">
      <w:pPr>
        <w:rPr>
          <w:rFonts w:eastAsia="Times New Roman"/>
        </w:rPr>
      </w:pPr>
    </w:p>
    <w:p w:rsidR="00000000" w:rsidRDefault="00927F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27F81">
      <w:pPr>
        <w:rPr>
          <w:rFonts w:eastAsia="Times New Roman"/>
        </w:rPr>
      </w:pPr>
      <w:r>
        <w:rPr>
          <w:rFonts w:eastAsia="Times New Roman"/>
        </w:rPr>
        <w:t>1. Об изменении местонахождения Общества: 129327, г. Москва, ул. Изумрудная, д. 13, корп. 2, пом. 1, комн. 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2. Об изменении наименования Общества: Полное фирменное наименование Общества на русском языке: Публичное акционерное общество «Мосэнергосетьстрой», сокращенное фирменное наименование Общества на русском языке: ПАО «МЭСС».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О внесении изменений в Устав </w:t>
      </w:r>
      <w:r>
        <w:rPr>
          <w:rFonts w:eastAsia="Times New Roman"/>
        </w:rPr>
        <w:t xml:space="preserve">общества в связи с изменением наименования Общества. </w:t>
      </w:r>
    </w:p>
    <w:p w:rsidR="00000000" w:rsidRDefault="00927F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927F81" w:rsidRDefault="00927F8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2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65DDD"/>
    <w:rsid w:val="00265DDD"/>
    <w:rsid w:val="0092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ce98c1f5094a93a74164d51fe0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2016-12-22T05:32:00Z</dcterms:created>
  <dcterms:modified xsi:type="dcterms:W3CDTF">2016-12-22T05:32:00Z</dcterms:modified>
</cp:coreProperties>
</file>