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062D">
      <w:pPr>
        <w:pStyle w:val="a3"/>
        <w:divId w:val="99989470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9894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102063598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</w:p>
        </w:tc>
      </w:tr>
      <w:tr w:rsidR="00000000">
        <w:trPr>
          <w:divId w:val="999894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</w:p>
        </w:tc>
      </w:tr>
      <w:tr w:rsidR="00000000">
        <w:trPr>
          <w:divId w:val="999894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101113256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</w:p>
        </w:tc>
      </w:tr>
      <w:tr w:rsidR="00000000">
        <w:trPr>
          <w:divId w:val="999894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9894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062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"ТКС Холдинг" ИНН 2540283195 (акции 1-01-16784-A / ISIN RU000A107UL4, 1-01-16784-A-001D / ISIN RU000A108MY2)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969339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606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969339X80174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969339X81155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606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</w:t>
            </w:r>
            <w:r>
              <w:rPr>
                <w:rFonts w:eastAsia="Times New Roman"/>
              </w:rPr>
              <w:t xml:space="preserve">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3606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71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МКПАО «ТКС 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Совета директоров МКПАО «ТКС 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RU000A108MY2#RU#1-01-16784-A-001D#Акция обыкновенная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МКПАО «ТКС 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«ТКС Холдинг»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RU000A108MY2#RU#1-01-16784-A-001D#Акция обыкновенная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Малиновский Алексей Владимирович;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RU000A108MY2#RU#1-01-16784-A-001D#Акция обыкновенная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Татьяна Бо</w:t>
            </w:r>
            <w:r>
              <w:rPr>
                <w:rFonts w:eastAsia="Times New Roman"/>
              </w:rPr>
              <w:t>рисовна;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RU000A108MY2#RU#1-01-16784-A-001D#Акция обыкновенная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Исаев Александр Ильич;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ет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RU000A108MY2#RU#1-01-16784-A-001D#Акция обыкновенная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Филинов Дмитрий Евгеньевич;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RU000A108MY2#RU#1-01-16784-A-001D#Акция обыкновенная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Батехин Сергей Леонидович;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RU000A108MY2#RU#1-01-16784-A-001D#Акция обыкновенная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Лебедев Артём Игоревич;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RU000A108MY2#RU#1-01-16784-A-001D#Акция обыкновенная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Павлюкова Валерия Александровна;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RU000A108MY2#RU#1-01-16784-A-001D#Акция обыкновенная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Малаха Александр Васильевич;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RU000A108MY2#RU#1-01-16784-A-001D#Акция обыкновенная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 Кирилл Борисович;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RU000A108MY2#RU#1-01-16784-A-001D#Акция обыкновенная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Писемский Илья Николаевич;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RU000A108MY2#RU#1-01-16784-A-001D#Акция обыкновенная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Лебединский Александр Борисович;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RU000A108MY2#RU#1-01-16784-A-001D#Акция обыкновенная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Близнюк Станислав Викторович;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RU000A108MY2#RU#1-01-16784-A-001D#Акция обыкновенная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Токарев Павел Викторович.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RU000A108MY2#RU#1-01-16784-A-001D#Акция обыкновенная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вознаграждениях и компенсации расходов членов Совета директоров МКПАО «ТКС 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6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следующие выплаты членам Совета директоров МКПАО «ТКС Холдинг» на срок с даты избрания на годовом общем собрании акци</w:t>
            </w:r>
            <w:r>
              <w:rPr>
                <w:rFonts w:eastAsia="Times New Roman"/>
              </w:rPr>
              <w:t>онеров МКПАО «ТКС Холдинг», состоявшемся 28 июня 2024 года, по дату следующего годового общего собрания акционеров МКПАО «ТКС Холдинг» (далее – «Корпоративный год»): • Председателю Совета директоров МКПАО «ТКС Холдинг» выплачивается вознаграждение в размер</w:t>
            </w:r>
            <w:r>
              <w:rPr>
                <w:rFonts w:eastAsia="Times New Roman"/>
              </w:rPr>
              <w:t xml:space="preserve">е 60 000 000 (Шестидесяти миллионов) рублей за Корпоративный год. Сумма вознаграждения выплачивается ежемесячно равными долями не позднее 15 (Пятнадцатого) числа месяца, следующего за месяцем исполнения им своих обязанностей в течение Корпоративного года. </w:t>
            </w:r>
            <w:r>
              <w:rPr>
                <w:rFonts w:eastAsia="Times New Roman"/>
              </w:rPr>
              <w:t>Сумма вознаграждения приведена до удержания налогов в соответствии с действующим законодательством Российской Федерации; • Членам Совета директоров МКПАО «ТКС Холдинг», не являющимся работниками и/или членами исполнительных органов и/или органов управления</w:t>
            </w:r>
            <w:r>
              <w:rPr>
                <w:rFonts w:eastAsia="Times New Roman"/>
              </w:rPr>
              <w:t xml:space="preserve"> МКПАО «ТКС Холдинг» и/или его подконтрольных хозяйственных обществ, за исключением председателя Совета директоров МКПАО «ТКС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RU000A108MY2#RU#1-01-16784-A-001D#Акция обыкновенная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36062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6062D">
      <w:pPr>
        <w:rPr>
          <w:rFonts w:eastAsia="Times New Roman"/>
        </w:rPr>
      </w:pPr>
    </w:p>
    <w:p w:rsidR="00000000" w:rsidRDefault="0036062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6062D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МКПАО «ТКС Холдинг». </w:t>
      </w:r>
      <w:r>
        <w:rPr>
          <w:rFonts w:eastAsia="Times New Roman"/>
        </w:rPr>
        <w:br/>
        <w:t xml:space="preserve">2. Об избрании членов Совета директоров МКПАО «ТКС Холдинг». </w:t>
      </w:r>
      <w:r>
        <w:rPr>
          <w:rFonts w:eastAsia="Times New Roman"/>
        </w:rPr>
        <w:br/>
        <w:t xml:space="preserve">3. О вознаграждениях и компенсации расходов членов Совета директоров МКПАО «ТКС Холдинг». </w:t>
      </w:r>
    </w:p>
    <w:p w:rsidR="00000000" w:rsidRDefault="0036062D">
      <w:pPr>
        <w:pStyle w:val="a3"/>
      </w:pPr>
      <w:r>
        <w:t>Направляе</w:t>
      </w:r>
      <w:r>
        <w:t xml:space="preserve">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3606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606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</w:t>
      </w:r>
      <w:r>
        <w:t>r details please contact your account  manager (495) 956-27-90, (495) 956-27-91</w:t>
      </w:r>
    </w:p>
    <w:p w:rsidR="00000000" w:rsidRDefault="0036062D">
      <w:pPr>
        <w:rPr>
          <w:rFonts w:eastAsia="Times New Roman"/>
        </w:rPr>
      </w:pPr>
      <w:r>
        <w:rPr>
          <w:rFonts w:eastAsia="Times New Roman"/>
        </w:rPr>
        <w:br/>
      </w:r>
    </w:p>
    <w:p w:rsidR="0036062D" w:rsidRDefault="0036062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</w:t>
      </w:r>
      <w:r>
        <w:t>ументе.</w:t>
      </w:r>
    </w:p>
    <w:sectPr w:rsidR="0036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654D"/>
    <w:rsid w:val="0036062D"/>
    <w:rsid w:val="0040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657A61-20F5-4199-B928-903131DE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9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308ce70c874656af7f252c305c46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2024-11-18T04:55:00Z</dcterms:created>
  <dcterms:modified xsi:type="dcterms:W3CDTF">2024-11-18T04:55:00Z</dcterms:modified>
</cp:coreProperties>
</file>