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FBA">
      <w:pPr>
        <w:pStyle w:val="a3"/>
        <w:divId w:val="7512442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124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28587443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</w:tr>
      <w:tr w:rsidR="00000000">
        <w:trPr>
          <w:divId w:val="75124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</w:tr>
      <w:tr w:rsidR="00000000">
        <w:trPr>
          <w:divId w:val="75124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28049150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</w:tr>
      <w:tr w:rsidR="00000000">
        <w:trPr>
          <w:divId w:val="75124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124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F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18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8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</w:tbl>
    <w:p w:rsidR="00000000" w:rsidRDefault="00187F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7F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5462428148</w:t>
            </w:r>
            <w:r>
              <w:rPr>
                <w:rFonts w:eastAsia="Times New Roman"/>
              </w:rPr>
              <w:br/>
              <w:t>Против: 689191</w:t>
            </w:r>
            <w:r>
              <w:rPr>
                <w:rFonts w:eastAsia="Times New Roman"/>
              </w:rPr>
              <w:br/>
              <w:t>Воздержался: 475505</w:t>
            </w:r>
            <w:r>
              <w:rPr>
                <w:rFonts w:eastAsia="Times New Roman"/>
              </w:rPr>
              <w:br/>
              <w:t>Не участвовало: 242220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«НЛМК», в том числе отчёт о финансовых результатах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5462540592</w:t>
            </w:r>
            <w:r>
              <w:rPr>
                <w:rFonts w:eastAsia="Times New Roman"/>
              </w:rPr>
              <w:br/>
              <w:t>Против: 450601</w:t>
            </w:r>
            <w:r>
              <w:rPr>
                <w:rFonts w:eastAsia="Times New Roman"/>
              </w:rPr>
              <w:br/>
              <w:t>Воздержался: 539569</w:t>
            </w:r>
            <w:r>
              <w:rPr>
                <w:rFonts w:eastAsia="Times New Roman"/>
              </w:rPr>
              <w:br/>
              <w:t>Не участвовало: 304302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2017 финансового года: - выплатить (объявить) дивиденды по результатам 2017 финансового года по обыкновенным акциям денежными средствами в размере 14,04 рубля на одну обыкновенную акцию, в том числе</w:t>
            </w:r>
            <w:r>
              <w:rPr>
                <w:rFonts w:eastAsia="Times New Roman"/>
              </w:rPr>
              <w:t xml:space="preserve"> за счёт прибыли прошлых лет. С учётом выплаченных промежуточных дивидендов в сумме 10,68 рубля на одну обыкновенную акцию, подлежит выплате 3,36 рубля на одну обыкновенную акцию. Установить дату, на которую определяются лица, имеющие право на получение ди</w:t>
            </w:r>
            <w:r>
              <w:rPr>
                <w:rFonts w:eastAsia="Times New Roman"/>
              </w:rPr>
              <w:t xml:space="preserve">видендов: 20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5463531463</w:t>
            </w:r>
            <w:r>
              <w:rPr>
                <w:rFonts w:eastAsia="Times New Roman"/>
              </w:rPr>
              <w:br/>
              <w:t>Против: 13800</w:t>
            </w:r>
            <w:r>
              <w:rPr>
                <w:rFonts w:eastAsia="Times New Roman"/>
              </w:rPr>
              <w:br/>
              <w:t>Воздержался: 40574</w:t>
            </w:r>
            <w:r>
              <w:rPr>
                <w:rFonts w:eastAsia="Times New Roman"/>
              </w:rPr>
              <w:br/>
              <w:t>Не участвовало: 249227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2018 года по обыкновенным акциям денежными</w:t>
            </w:r>
            <w:r>
              <w:rPr>
                <w:rFonts w:eastAsia="Times New Roman"/>
              </w:rPr>
              <w:t xml:space="preserve"> средствами в размере 5,73 рубля на одну обыкновенную акцию, в том числе за счёт прибыли прошлых лет. Установить дату, на которую определяются лица, имеющие право на получение дивидендов: 20 июня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5463527122</w:t>
            </w:r>
            <w:r>
              <w:rPr>
                <w:rFonts w:eastAsia="Times New Roman"/>
              </w:rPr>
              <w:br/>
              <w:t>Против: 13800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40574</w:t>
            </w:r>
            <w:r>
              <w:rPr>
                <w:rFonts w:eastAsia="Times New Roman"/>
              </w:rPr>
              <w:br/>
              <w:t>Не участвовало: 253568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48905032887</w:t>
            </w:r>
            <w:r>
              <w:rPr>
                <w:rFonts w:eastAsia="Times New Roman"/>
              </w:rPr>
              <w:br/>
              <w:t>Против: 222399</w:t>
            </w:r>
            <w:r>
              <w:rPr>
                <w:rFonts w:eastAsia="Times New Roman"/>
              </w:rPr>
              <w:br/>
              <w:t>Воздержался: 2902662</w:t>
            </w:r>
            <w:r>
              <w:rPr>
                <w:rFonts w:eastAsia="Times New Roman"/>
              </w:rPr>
              <w:br/>
              <w:t>Не участвовало: 250940568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5131528655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5787834461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5271707786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5104973653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5141316978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5782591373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5109927197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5787424584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5787728200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5450943732</w:t>
            </w:r>
            <w:r>
              <w:rPr>
                <w:rFonts w:eastAsia="Times New Roman"/>
              </w:rPr>
              <w:br/>
              <w:t>Против: 11494351</w:t>
            </w:r>
            <w:r>
              <w:rPr>
                <w:rFonts w:eastAsia="Times New Roman"/>
              </w:rPr>
              <w:br/>
              <w:t>Воздержался: 1214487</w:t>
            </w:r>
            <w:r>
              <w:rPr>
                <w:rFonts w:eastAsia="Times New Roman"/>
              </w:rPr>
              <w:br/>
              <w:t>Не участвовало: 182494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Звягина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5456979213</w:t>
            </w:r>
            <w:r>
              <w:rPr>
                <w:rFonts w:eastAsia="Times New Roman"/>
              </w:rPr>
              <w:br/>
              <w:t>Против: 6129410</w:t>
            </w:r>
            <w:r>
              <w:rPr>
                <w:rFonts w:eastAsia="Times New Roman"/>
              </w:rPr>
              <w:br/>
              <w:t>Воздержался: 371386</w:t>
            </w:r>
            <w:r>
              <w:rPr>
                <w:rFonts w:eastAsia="Times New Roman"/>
              </w:rPr>
              <w:br/>
              <w:t>Не участвовало: 355055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Кунихина Юлия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5455701391</w:t>
            </w:r>
            <w:r>
              <w:rPr>
                <w:rFonts w:eastAsia="Times New Roman"/>
              </w:rPr>
              <w:br/>
              <w:t>Против: 6281632</w:t>
            </w:r>
            <w:r>
              <w:rPr>
                <w:rFonts w:eastAsia="Times New Roman"/>
              </w:rPr>
              <w:br/>
              <w:t>Воздержался: 425876</w:t>
            </w:r>
            <w:r>
              <w:rPr>
                <w:rFonts w:eastAsia="Times New Roman"/>
              </w:rPr>
              <w:br/>
              <w:t>Не участвовало: 1426165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«НЛМК» в составе: </w:t>
            </w:r>
            <w:r>
              <w:rPr>
                <w:rFonts w:eastAsia="Times New Roman"/>
              </w:rPr>
              <w:t>- Макеев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5455986746</w:t>
            </w:r>
            <w:r>
              <w:rPr>
                <w:rFonts w:eastAsia="Times New Roman"/>
              </w:rPr>
              <w:br/>
              <w:t>Против: 6129410</w:t>
            </w:r>
            <w:r>
              <w:rPr>
                <w:rFonts w:eastAsia="Times New Roman"/>
              </w:rPr>
              <w:br/>
              <w:t>Воздержался: 458909</w:t>
            </w:r>
            <w:r>
              <w:rPr>
                <w:rFonts w:eastAsia="Times New Roman"/>
              </w:rPr>
              <w:br/>
              <w:t>Не участвовало: 1259999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Складчикова Елена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5455873414</w:t>
            </w:r>
            <w:r>
              <w:rPr>
                <w:rFonts w:eastAsia="Times New Roman"/>
              </w:rPr>
              <w:br/>
              <w:t>Против: 6129410</w:t>
            </w:r>
            <w:r>
              <w:rPr>
                <w:rFonts w:eastAsia="Times New Roman"/>
              </w:rPr>
              <w:br/>
              <w:t>Воздержался: 425896</w:t>
            </w:r>
            <w:r>
              <w:rPr>
                <w:rFonts w:eastAsia="Times New Roman"/>
              </w:rPr>
              <w:br/>
              <w:t>Не участвовало: 1406344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Ушков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5455942147</w:t>
            </w:r>
            <w:r>
              <w:rPr>
                <w:rFonts w:eastAsia="Times New Roman"/>
              </w:rPr>
              <w:br/>
              <w:t>Против: 6129480</w:t>
            </w:r>
            <w:r>
              <w:rPr>
                <w:rFonts w:eastAsia="Times New Roman"/>
              </w:rPr>
              <w:br/>
              <w:t>Воздержался: 337272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1426165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5462322083</w:t>
            </w:r>
            <w:r>
              <w:rPr>
                <w:rFonts w:eastAsia="Times New Roman"/>
              </w:rPr>
              <w:br/>
              <w:t>Против: 42839</w:t>
            </w:r>
            <w:r>
              <w:rPr>
                <w:rFonts w:eastAsia="Times New Roman"/>
              </w:rPr>
              <w:br/>
              <w:t>Воздержался: 434108</w:t>
            </w:r>
            <w:r>
              <w:rPr>
                <w:rFonts w:eastAsia="Times New Roman"/>
              </w:rPr>
              <w:br/>
              <w:t>Не участвовало: 1036034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9.1. Утвердить АО «ПрайсвотерхаусКуперс Аудит» /ОГРН 1027700148431/ в качестве Аудитора бухгалтерской (финансовой) отчетности ПАО «НЛМК» за 2018 год, подготовленной в соответствии с установленными в Российской Федерации правилами</w:t>
            </w:r>
            <w:r>
              <w:rPr>
                <w:rFonts w:eastAsia="Times New Roman"/>
              </w:rPr>
              <w:t xml:space="preserve"> составления бухгалтерской отчетности.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5460330759</w:t>
            </w:r>
            <w:r>
              <w:rPr>
                <w:rFonts w:eastAsia="Times New Roman"/>
              </w:rPr>
              <w:br/>
              <w:t>Против: 2177900</w:t>
            </w:r>
            <w:r>
              <w:rPr>
                <w:rFonts w:eastAsia="Times New Roman"/>
              </w:rPr>
              <w:br/>
              <w:t>Воздержался: 280349</w:t>
            </w:r>
            <w:r>
              <w:rPr>
                <w:rFonts w:eastAsia="Times New Roman"/>
              </w:rPr>
              <w:br/>
              <w:t>Не участвовало: 1046056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9.2. Аудит консолидированной финансовой отчётности ПАО «НЛМК» за 2018 год, подготовленной в</w:t>
            </w:r>
            <w:r>
              <w:rPr>
                <w:rFonts w:eastAsia="Times New Roman"/>
              </w:rPr>
              <w:t xml:space="preserve"> соответствии с Международными стандартами финансовой отчётности /МСФО/, поручить провести АО «ПрайсвотерхаусКуперс Аудит» /ОГРН 1027700148431/.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F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5460362793</w:t>
            </w:r>
            <w:r>
              <w:rPr>
                <w:rFonts w:eastAsia="Times New Roman"/>
              </w:rPr>
              <w:br/>
              <w:t>Против: 2176899</w:t>
            </w:r>
            <w:r>
              <w:rPr>
                <w:rFonts w:eastAsia="Times New Roman"/>
              </w:rPr>
              <w:br/>
              <w:t>Воздержался: 259338</w:t>
            </w:r>
            <w:r>
              <w:rPr>
                <w:rFonts w:eastAsia="Times New Roman"/>
              </w:rPr>
              <w:br/>
              <w:t>Не участвовало: 1036034</w:t>
            </w:r>
          </w:p>
        </w:tc>
      </w:tr>
    </w:tbl>
    <w:p w:rsidR="00000000" w:rsidRDefault="00187FBA">
      <w:pPr>
        <w:rPr>
          <w:rFonts w:eastAsia="Times New Roman"/>
        </w:rPr>
      </w:pPr>
    </w:p>
    <w:p w:rsidR="00000000" w:rsidRDefault="00187FB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7FBA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187FB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87F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7FBA" w:rsidRDefault="00187F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18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3AAE"/>
    <w:rsid w:val="00187FBA"/>
    <w:rsid w:val="0031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4ecb398bad4f1581fc584ed08dd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2018-06-09T05:43:00Z</dcterms:created>
  <dcterms:modified xsi:type="dcterms:W3CDTF">2018-06-09T05:43:00Z</dcterms:modified>
</cp:coreProperties>
</file>