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2507">
      <w:pPr>
        <w:pStyle w:val="a3"/>
        <w:divId w:val="154293844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293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99624769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</w:p>
        </w:tc>
      </w:tr>
      <w:tr w:rsidR="00000000">
        <w:trPr>
          <w:divId w:val="154293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</w:p>
        </w:tc>
      </w:tr>
      <w:tr w:rsidR="00000000">
        <w:trPr>
          <w:divId w:val="154293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98943375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</w:p>
        </w:tc>
      </w:tr>
      <w:tr w:rsidR="00000000">
        <w:trPr>
          <w:divId w:val="154293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2938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2507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C25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945869X43844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C25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25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«ГК «Самолет» в редакции № 10 в соответствии с проектом, входящим </w:t>
            </w:r>
            <w:r>
              <w:rPr>
                <w:rFonts w:eastAsia="Times New Roman"/>
              </w:rPr>
              <w:t>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25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41804649</w:t>
            </w:r>
            <w:r>
              <w:rPr>
                <w:rFonts w:eastAsia="Times New Roman"/>
              </w:rPr>
              <w:br/>
              <w:t>Против: 165132</w:t>
            </w:r>
            <w:r>
              <w:rPr>
                <w:rFonts w:eastAsia="Times New Roman"/>
              </w:rPr>
              <w:br/>
              <w:t>Воздержался: 693</w:t>
            </w:r>
          </w:p>
        </w:tc>
      </w:tr>
    </w:tbl>
    <w:p w:rsidR="00000000" w:rsidRDefault="000C2507">
      <w:pPr>
        <w:rPr>
          <w:rFonts w:eastAsia="Times New Roman"/>
        </w:rPr>
      </w:pPr>
    </w:p>
    <w:p w:rsidR="00000000" w:rsidRDefault="000C250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C2507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0C250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0C25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0C250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C2507">
      <w:pPr>
        <w:rPr>
          <w:rFonts w:eastAsia="Times New Roman"/>
        </w:rPr>
      </w:pPr>
      <w:r>
        <w:rPr>
          <w:rFonts w:eastAsia="Times New Roman"/>
        </w:rPr>
        <w:br/>
      </w:r>
    </w:p>
    <w:p w:rsidR="000C2507" w:rsidRDefault="000C250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4E7A"/>
    <w:rsid w:val="000C2507"/>
    <w:rsid w:val="004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AAB08E-8748-4E6B-A9B8-0242E0F4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98550b4d1840c992af9b08ed03c5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2024-09-03T04:16:00Z</dcterms:created>
  <dcterms:modified xsi:type="dcterms:W3CDTF">2024-09-03T04:16:00Z</dcterms:modified>
</cp:coreProperties>
</file>