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715E">
      <w:pPr>
        <w:pStyle w:val="a3"/>
        <w:divId w:val="25344509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3445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67789345</w:t>
            </w:r>
          </w:p>
        </w:tc>
        <w:tc>
          <w:tcPr>
            <w:tcW w:w="0" w:type="auto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</w:tr>
      <w:tr w:rsidR="00000000">
        <w:trPr>
          <w:divId w:val="253445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</w:tr>
      <w:tr w:rsidR="00000000">
        <w:trPr>
          <w:divId w:val="253445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66944275</w:t>
            </w:r>
          </w:p>
        </w:tc>
        <w:tc>
          <w:tcPr>
            <w:tcW w:w="0" w:type="auto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</w:tr>
      <w:tr w:rsidR="00000000">
        <w:trPr>
          <w:divId w:val="253445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3445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715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7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671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7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692585X5215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671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7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</w:tr>
    </w:tbl>
    <w:p w:rsidR="00000000" w:rsidRDefault="003671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67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«МТС» за 2021 год, годовую бухгалтерскую (финансовую) отчетность ПАО «МТС»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1039386954</w:t>
            </w:r>
            <w:r>
              <w:rPr>
                <w:rFonts w:eastAsia="Times New Roman"/>
              </w:rPr>
              <w:br/>
              <w:t>Против: 506320</w:t>
            </w:r>
            <w:r>
              <w:rPr>
                <w:rFonts w:eastAsia="Times New Roman"/>
              </w:rPr>
              <w:br/>
              <w:t>Воздержался: 936788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6590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распредел</w:t>
            </w:r>
            <w:r>
              <w:rPr>
                <w:rFonts w:eastAsia="Times New Roman"/>
              </w:rPr>
              <w:t>ения прибыли ПАО «МТС» (Приложение 1), в том числе размер годовых дивидендов по обыкновенным именным акциям ПАО «МТС» в размере 33,85 рублей на одну обыкновенную именную акцию ПАО «МТС» номинальной стоимостью 0,1 рубля каждая. Общая сумма годовых дивидендо</w:t>
            </w:r>
            <w:r>
              <w:rPr>
                <w:rFonts w:eastAsia="Times New Roman"/>
              </w:rPr>
              <w:t xml:space="preserve">в ПАО «МТС» составляет 66 334 910 976,95 рублей. Годовые дивиденды выплатить денежными средствами. Установить дату, на которую определяются лица, имеющие право на получение дивидендов – 12 июля 2022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1039805817</w:t>
            </w:r>
            <w:r>
              <w:rPr>
                <w:rFonts w:eastAsia="Times New Roman"/>
              </w:rPr>
              <w:br/>
              <w:t>Против: 1016685</w:t>
            </w:r>
            <w:r>
              <w:rPr>
                <w:rFonts w:eastAsia="Times New Roman"/>
              </w:rPr>
              <w:br/>
              <w:t>Возд</w:t>
            </w:r>
            <w:r>
              <w:rPr>
                <w:rFonts w:eastAsia="Times New Roman"/>
              </w:rPr>
              <w:t>ержался: 8290</w:t>
            </w:r>
            <w:r>
              <w:rPr>
                <w:rFonts w:eastAsia="Times New Roman"/>
              </w:rPr>
              <w:br/>
              <w:t>Не участвовало: 5860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Совета директоров Публичного акционерного общества «Мобильные ТелеСистемы»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9347030317</w:t>
            </w:r>
            <w:r>
              <w:rPr>
                <w:rFonts w:eastAsia="Times New Roman"/>
              </w:rPr>
              <w:br/>
              <w:t>Против: 19234728</w:t>
            </w:r>
            <w:r>
              <w:rPr>
                <w:rFonts w:eastAsia="Times New Roman"/>
              </w:rPr>
              <w:br/>
              <w:t>Воздержался: 1190124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74699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Берриман Пол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1075119039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853442067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Артём Ива</w:t>
            </w:r>
            <w:r>
              <w:rPr>
                <w:rFonts w:eastAsia="Times New Roman"/>
              </w:rPr>
              <w:t>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852525974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Мисник Юрий Юрьевич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234150345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Вячеслав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852934534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Панкратов Валерий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11429198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933643171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Ханов Михаил Владимирович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234091742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Херадпир Шайган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1072481067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Холтроп Томас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851280220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Шурабура Надя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1071601022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Юмашев Валентин Борисович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1070268064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Яппаров Тагир Галеевич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234063874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Борисенкова Ирина Радомировна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1014652067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25956070</w:t>
            </w:r>
            <w:r>
              <w:rPr>
                <w:rFonts w:eastAsia="Times New Roman"/>
              </w:rPr>
              <w:br/>
              <w:t>Воздержался: 198222</w:t>
            </w:r>
            <w:r>
              <w:rPr>
                <w:rFonts w:eastAsia="Times New Roman"/>
              </w:rPr>
              <w:br/>
              <w:t>Не участвовало: 30293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Мадорский Евгений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1014632400</w:t>
            </w:r>
            <w:r>
              <w:rPr>
                <w:rFonts w:eastAsia="Times New Roman"/>
              </w:rPr>
              <w:br/>
              <w:t>Против: 25953827</w:t>
            </w:r>
            <w:r>
              <w:rPr>
                <w:rFonts w:eastAsia="Times New Roman"/>
              </w:rPr>
              <w:br/>
              <w:t>Воздержался: 206222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44203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Михеева Наталья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1014418946</w:t>
            </w:r>
            <w:r>
              <w:rPr>
                <w:rFonts w:eastAsia="Times New Roman"/>
              </w:rPr>
              <w:br/>
              <w:t>Против: 26201001</w:t>
            </w:r>
            <w:r>
              <w:rPr>
                <w:rFonts w:eastAsia="Times New Roman"/>
              </w:rPr>
              <w:br/>
              <w:t>Воздержался: 195523</w:t>
            </w:r>
            <w:r>
              <w:rPr>
                <w:rFonts w:eastAsia="Times New Roman"/>
              </w:rPr>
              <w:br/>
              <w:t>Не участвовало: 21182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«МТС» Акционерное общество «Деловые Решения и Технологии» (ОГРН 1027700425444).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1025329434</w:t>
            </w:r>
            <w:r>
              <w:rPr>
                <w:rFonts w:eastAsia="Times New Roman"/>
              </w:rPr>
              <w:br/>
              <w:t>Против: 13872707</w:t>
            </w:r>
            <w:r>
              <w:rPr>
                <w:rFonts w:eastAsia="Times New Roman"/>
              </w:rPr>
              <w:br/>
              <w:t>Воздержался: 1632661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1850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«МТС» в новой ре</w:t>
            </w:r>
            <w:r>
              <w:rPr>
                <w:rFonts w:eastAsia="Times New Roman"/>
              </w:rPr>
              <w:t>дакции (Приложение 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1038477852</w:t>
            </w:r>
            <w:r>
              <w:rPr>
                <w:rFonts w:eastAsia="Times New Roman"/>
              </w:rPr>
              <w:br/>
              <w:t>Против: 516174</w:t>
            </w:r>
            <w:r>
              <w:rPr>
                <w:rFonts w:eastAsia="Times New Roman"/>
              </w:rPr>
              <w:br/>
              <w:t>Воздержался: 1838456</w:t>
            </w:r>
            <w:r>
              <w:rPr>
                <w:rFonts w:eastAsia="Times New Roman"/>
              </w:rPr>
              <w:br/>
              <w:t>Не участвовало: 4170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«МТС» в новой редакции (Приложение 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1038786089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520914</w:t>
            </w:r>
            <w:r>
              <w:rPr>
                <w:rFonts w:eastAsia="Times New Roman"/>
              </w:rPr>
              <w:br/>
              <w:t>Воздержался: 1526989</w:t>
            </w:r>
            <w:r>
              <w:rPr>
                <w:rFonts w:eastAsia="Times New Roman"/>
              </w:rPr>
              <w:br/>
              <w:t>Не участвовало: 2660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вознаграждениях и компенсациях, выплачиваемых членам Совета директоров ПАО «МТС», в новой редакции (Приложение 4).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1038097717</w:t>
            </w:r>
            <w:r>
              <w:rPr>
                <w:rFonts w:eastAsia="Times New Roman"/>
              </w:rPr>
              <w:br/>
              <w:t>Прот</w:t>
            </w:r>
            <w:r>
              <w:rPr>
                <w:rFonts w:eastAsia="Times New Roman"/>
              </w:rPr>
              <w:t>ив: 1089892</w:t>
            </w:r>
            <w:r>
              <w:rPr>
                <w:rFonts w:eastAsia="Times New Roman"/>
              </w:rPr>
              <w:br/>
              <w:t>Воздержался: 1643503</w:t>
            </w:r>
            <w:r>
              <w:rPr>
                <w:rFonts w:eastAsia="Times New Roman"/>
              </w:rPr>
              <w:br/>
              <w:t>Не участвовало: 5540</w:t>
            </w:r>
          </w:p>
        </w:tc>
      </w:tr>
    </w:tbl>
    <w:p w:rsidR="00000000" w:rsidRDefault="0036715E">
      <w:pPr>
        <w:rPr>
          <w:rFonts w:eastAsia="Times New Roman"/>
        </w:rPr>
      </w:pPr>
    </w:p>
    <w:p w:rsidR="00000000" w:rsidRDefault="0036715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</w:t>
      </w:r>
      <w:r>
        <w:t xml:space="preserve"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6715E">
      <w:pPr>
        <w:pStyle w:val="a3"/>
      </w:pPr>
      <w:r>
        <w:t>4.4 Информация о решениях, приня</w:t>
      </w:r>
      <w:r>
        <w:t xml:space="preserve">тых общим собранием акционеров эмитента, а также об итогах голосования на общем собрании акционеров эмитента </w:t>
      </w:r>
    </w:p>
    <w:p w:rsidR="00000000" w:rsidRDefault="0036715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</w:t>
      </w:r>
      <w:r>
        <w:t xml:space="preserve">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36715E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</w:t>
        </w:r>
        <w:r>
          <w:rPr>
            <w:rStyle w:val="a4"/>
          </w:rPr>
          <w:t xml:space="preserve"> в сети Интернет, по которому можно ознакомиться с дополнительной документацией</w:t>
        </w:r>
      </w:hyperlink>
    </w:p>
    <w:p w:rsidR="00000000" w:rsidRDefault="003671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 manager (495) 956-27-90, (495) 956-27-91</w:t>
      </w:r>
    </w:p>
    <w:p w:rsidR="00000000" w:rsidRDefault="0036715E">
      <w:pPr>
        <w:rPr>
          <w:rFonts w:eastAsia="Times New Roman"/>
        </w:rPr>
      </w:pPr>
      <w:r>
        <w:rPr>
          <w:rFonts w:eastAsia="Times New Roman"/>
        </w:rPr>
        <w:br/>
      </w:r>
    </w:p>
    <w:p w:rsidR="0036715E" w:rsidRDefault="0036715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236A"/>
    <w:rsid w:val="0036715E"/>
    <w:rsid w:val="0080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6EEFE4-6792-4679-9316-E1FD6521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c7f2a1f58347139f2df8c3a1b3bf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2022-06-24T04:56:00Z</dcterms:created>
  <dcterms:modified xsi:type="dcterms:W3CDTF">2022-06-24T04:56:00Z</dcterms:modified>
</cp:coreProperties>
</file>