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4BC2">
      <w:pPr>
        <w:pStyle w:val="a3"/>
        <w:divId w:val="54776305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47763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20179567</w:t>
            </w:r>
          </w:p>
        </w:tc>
        <w:tc>
          <w:tcPr>
            <w:tcW w:w="0" w:type="auto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</w:p>
        </w:tc>
      </w:tr>
      <w:tr w:rsidR="00000000">
        <w:trPr>
          <w:divId w:val="547763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</w:p>
        </w:tc>
      </w:tr>
      <w:tr w:rsidR="00000000">
        <w:trPr>
          <w:divId w:val="547763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19916414</w:t>
            </w:r>
          </w:p>
        </w:tc>
        <w:tc>
          <w:tcPr>
            <w:tcW w:w="0" w:type="auto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</w:p>
        </w:tc>
      </w:tr>
      <w:tr w:rsidR="00000000">
        <w:trPr>
          <w:divId w:val="547763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7763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4BC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9"/>
        <w:gridCol w:w="62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B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247538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398040, г. Липецк, пл. Металлургов, 2, ПАО «НЛМК», Аппарат кор</w:t>
            </w:r>
            <w:r>
              <w:rPr>
                <w:rFonts w:eastAsia="Times New Roman"/>
              </w:rPr>
              <w:br/>
              <w:t>поративного секретаря</w:t>
            </w:r>
          </w:p>
        </w:tc>
      </w:tr>
    </w:tbl>
    <w:p w:rsidR="00000000" w:rsidRDefault="00004B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4B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B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B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B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B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B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B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B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B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247538X5456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004B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B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B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B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247539</w:t>
            </w:r>
          </w:p>
        </w:tc>
      </w:tr>
    </w:tbl>
    <w:p w:rsidR="00000000" w:rsidRDefault="00004B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1"/>
        <w:gridCol w:w="6543"/>
        <w:gridCol w:w="147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04B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первого полугодия 2016 года, по обыкновенным акциям денежными средствами в размере 1,08 рубля на одну обыкновенную акцию. Установить дату, на которую определяются лица, имеющие право на получение дивидендов: 12</w:t>
            </w:r>
            <w:r>
              <w:rPr>
                <w:rFonts w:eastAsia="Times New Roman"/>
              </w:rPr>
              <w:t xml:space="preserve"> октября 2016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B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5512177928</w:t>
            </w:r>
            <w:r>
              <w:rPr>
                <w:rFonts w:eastAsia="Times New Roman"/>
              </w:rPr>
              <w:br/>
              <w:t>Воздержался: 24493</w:t>
            </w:r>
            <w:r>
              <w:rPr>
                <w:rFonts w:eastAsia="Times New Roman"/>
              </w:rPr>
              <w:br/>
              <w:t>Не участвовало: 252268</w:t>
            </w:r>
          </w:p>
        </w:tc>
      </w:tr>
    </w:tbl>
    <w:p w:rsidR="00000000" w:rsidRDefault="00004BC2">
      <w:pPr>
        <w:rPr>
          <w:rFonts w:eastAsia="Times New Roman"/>
        </w:rPr>
      </w:pPr>
    </w:p>
    <w:p w:rsidR="00000000" w:rsidRDefault="00004BC2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 (Положение 546-П от 01.06.2016).</w:t>
      </w:r>
      <w:r>
        <w:t xml:space="preserve"> </w:t>
      </w:r>
    </w:p>
    <w:p w:rsidR="00000000" w:rsidRDefault="00004BC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</w:t>
      </w:r>
      <w:r>
        <w:t xml:space="preserve">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04BC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</w:t>
        </w:r>
        <w:r>
          <w:rPr>
            <w:rStyle w:val="a4"/>
          </w:rPr>
          <w:t>тернет, по которому можно ознакомиться с дополнительной документацией</w:t>
        </w:r>
      </w:hyperlink>
    </w:p>
    <w:p w:rsidR="00004BC2" w:rsidRDefault="00004BC2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</w:t>
      </w:r>
      <w:r>
        <w:rPr>
          <w:rFonts w:eastAsia="Times New Roman"/>
        </w:rPr>
        <w:t>ccount  manager (495) 956-27-90, (495) 956-27-91</w:t>
      </w:r>
      <w:r>
        <w:rPr>
          <w:rFonts w:eastAsia="Times New Roman"/>
        </w:rPr>
        <w:t xml:space="preserve"> </w:t>
      </w:r>
    </w:p>
    <w:sectPr w:rsidR="00004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BF78CF"/>
    <w:rsid w:val="00004BC2"/>
    <w:rsid w:val="00BF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8269b36b744491b8a1f1c8d4b7f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2016-10-03T04:11:00Z</dcterms:created>
  <dcterms:modified xsi:type="dcterms:W3CDTF">2016-10-03T04:11:00Z</dcterms:modified>
</cp:coreProperties>
</file>