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76013">
      <w:pPr>
        <w:pStyle w:val="a3"/>
        <w:divId w:val="183213395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8321339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6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76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22414955</w:t>
            </w:r>
          </w:p>
        </w:tc>
        <w:tc>
          <w:tcPr>
            <w:tcW w:w="0" w:type="auto"/>
            <w:vAlign w:val="center"/>
            <w:hideMark/>
          </w:tcPr>
          <w:p w:rsidR="00000000" w:rsidRDefault="00476013">
            <w:pPr>
              <w:rPr>
                <w:rFonts w:eastAsia="Times New Roman"/>
              </w:rPr>
            </w:pPr>
          </w:p>
        </w:tc>
      </w:tr>
      <w:tr w:rsidR="00000000">
        <w:trPr>
          <w:divId w:val="18321339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6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6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76013">
            <w:pPr>
              <w:rPr>
                <w:rFonts w:eastAsia="Times New Roman"/>
              </w:rPr>
            </w:pPr>
          </w:p>
        </w:tc>
      </w:tr>
      <w:tr w:rsidR="00000000">
        <w:trPr>
          <w:divId w:val="18321339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6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6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76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321339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6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6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76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76013">
      <w:pPr>
        <w:pStyle w:val="1"/>
        <w:rPr>
          <w:rFonts w:eastAsia="Times New Roman"/>
        </w:rPr>
      </w:pPr>
      <w:r>
        <w:rPr>
          <w:rFonts w:eastAsia="Times New Roman"/>
        </w:rPr>
        <w:t xml:space="preserve">(CHAN) О прошедшем корпоративном действии "Существенные изменения по ценной бумаге - Изменение количества размещенных ценных бумаг в выпуске" с ценными бумагами эмитента ПАО "Полюс" ИНН 7703389295 (акция 1-01-55192-E/RU000A0JNAA8)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733"/>
        <w:gridCol w:w="66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60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0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281054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0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0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Существенные изменения по ценной бумаге - Изменение количества размещенных ценных бумаг в выпуске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КД (план.)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апреля 2017 г.</w:t>
            </w:r>
          </w:p>
        </w:tc>
      </w:tr>
    </w:tbl>
    <w:p w:rsidR="00000000" w:rsidRDefault="004760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936"/>
        <w:gridCol w:w="1300"/>
        <w:gridCol w:w="1300"/>
        <w:gridCol w:w="1079"/>
        <w:gridCol w:w="1140"/>
        <w:gridCol w:w="1226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760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60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60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60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60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60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60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60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60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281054X7210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4760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538"/>
        <w:gridCol w:w="184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60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Старое значение размещенного кол-ва (шт)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0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190627747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значение размещенного кол-ва (шт)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0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127545429</w:t>
            </w:r>
          </w:p>
        </w:tc>
      </w:tr>
    </w:tbl>
    <w:p w:rsidR="00476013" w:rsidRDefault="00476013">
      <w:pPr>
        <w:rPr>
          <w:rFonts w:eastAsia="Times New Roman"/>
        </w:rPr>
      </w:pPr>
      <w:r>
        <w:rPr>
          <w:rFonts w:eastAsia="Times New Roman"/>
        </w:rPr>
        <w:br/>
        <w:t xml:space="preserve">По всем вопросам, связанным с настоящим сообщением, Вы можете обращаться к Вашим персональным менеджерам по телефонам: (495) </w:t>
      </w:r>
      <w:r>
        <w:rPr>
          <w:rFonts w:eastAsia="Times New Roman"/>
        </w:rPr>
        <w:t>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476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F3E67"/>
    <w:rsid w:val="00476013"/>
    <w:rsid w:val="00AF3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13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2017-04-13T06:47:00Z</dcterms:created>
  <dcterms:modified xsi:type="dcterms:W3CDTF">2017-04-13T06:47:00Z</dcterms:modified>
</cp:coreProperties>
</file>