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A4B72">
      <w:pPr>
        <w:pStyle w:val="a3"/>
        <w:divId w:val="1706441178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706441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102929896</w:t>
            </w:r>
          </w:p>
        </w:tc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</w:tr>
      <w:tr w:rsidR="00000000">
        <w:trPr>
          <w:divId w:val="1706441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</w:tr>
      <w:tr w:rsidR="00000000">
        <w:trPr>
          <w:divId w:val="1706441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102294109</w:t>
            </w:r>
          </w:p>
        </w:tc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</w:tr>
      <w:tr w:rsidR="00000000">
        <w:trPr>
          <w:divId w:val="1706441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70644117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A4B72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0"/>
        <w:gridCol w:w="51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A4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979738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</w:t>
            </w:r>
            <w:r>
              <w:rPr>
                <w:rFonts w:eastAsia="Times New Roman"/>
              </w:rPr>
              <w:t>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 (повторное)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8A4B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42"/>
        <w:gridCol w:w="1992"/>
        <w:gridCol w:w="1394"/>
        <w:gridCol w:w="1527"/>
        <w:gridCol w:w="1614"/>
        <w:gridCol w:w="166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A4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A4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979738X15002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</w:t>
            </w:r>
            <w:r>
              <w:rPr>
                <w:rFonts w:eastAsia="Times New Roman"/>
              </w:rPr>
              <w:t xml:space="preserve">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RU000A0JR4A1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8A4B7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523"/>
        <w:gridCol w:w="146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8A4B7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«Московская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688739436</w:t>
            </w:r>
            <w:r>
              <w:rPr>
                <w:rFonts w:eastAsia="Times New Roman"/>
              </w:rPr>
              <w:br/>
              <w:t>Против: 12985</w:t>
            </w:r>
            <w:r>
              <w:rPr>
                <w:rFonts w:eastAsia="Times New Roman"/>
              </w:rPr>
              <w:br/>
              <w:t>Воздержался: 240108</w:t>
            </w:r>
            <w:r>
              <w:rPr>
                <w:rFonts w:eastAsia="Times New Roman"/>
              </w:rPr>
              <w:br/>
              <w:t>Не участвовало: 1100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Наблюдательном совете Публичного акционерного общества «Московская </w:t>
            </w:r>
            <w:r>
              <w:rPr>
                <w:rFonts w:eastAsia="Times New Roman"/>
              </w:rPr>
              <w:t>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688737236</w:t>
            </w:r>
            <w:r>
              <w:rPr>
                <w:rFonts w:eastAsia="Times New Roman"/>
              </w:rPr>
              <w:br/>
              <w:t>Против: 15126</w:t>
            </w:r>
            <w:r>
              <w:rPr>
                <w:rFonts w:eastAsia="Times New Roman"/>
              </w:rPr>
              <w:br/>
              <w:t>Воздержался: 240172</w:t>
            </w:r>
            <w:r>
              <w:rPr>
                <w:rFonts w:eastAsia="Times New Roman"/>
              </w:rPr>
              <w:br/>
              <w:t>Не участвовало: 1095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Правлении Публичного акционерного об</w:t>
            </w:r>
            <w:r>
              <w:rPr>
                <w:rFonts w:eastAsia="Times New Roman"/>
              </w:rPr>
              <w:t>щества «Московская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688730613</w:t>
            </w:r>
            <w:r>
              <w:rPr>
                <w:rFonts w:eastAsia="Times New Roman"/>
              </w:rPr>
              <w:br/>
              <w:t>Против: 8795</w:t>
            </w:r>
            <w:r>
              <w:rPr>
                <w:rFonts w:eastAsia="Times New Roman"/>
              </w:rPr>
              <w:br/>
              <w:t>Воздержался: 252646</w:t>
            </w:r>
            <w:r>
              <w:rPr>
                <w:rFonts w:eastAsia="Times New Roman"/>
              </w:rPr>
              <w:br/>
              <w:t>Не участвовало: 1575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и к</w:t>
            </w:r>
            <w:r>
              <w:rPr>
                <w:rFonts w:eastAsia="Times New Roman"/>
              </w:rPr>
              <w:t>омпенсации расходов членов Наблюдательного совета Публичного акционерного общества «Московская Биржа ММВБ-РТС» в новой редакции (приложение в составе материалов по данному вопросу).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688138200</w:t>
            </w:r>
            <w:r>
              <w:rPr>
                <w:rFonts w:eastAsia="Times New Roman"/>
              </w:rPr>
              <w:br/>
              <w:t>Против: 599699</w:t>
            </w:r>
            <w:r>
              <w:rPr>
                <w:rFonts w:eastAsia="Times New Roman"/>
              </w:rPr>
              <w:br/>
              <w:t>Воздержался: 255275</w:t>
            </w:r>
            <w:r>
              <w:rPr>
                <w:rFonts w:eastAsia="Times New Roman"/>
              </w:rPr>
              <w:br/>
              <w:t>Не участво</w:t>
            </w:r>
            <w:r>
              <w:rPr>
                <w:rFonts w:eastAsia="Times New Roman"/>
              </w:rPr>
              <w:t>вало: 455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Определить сумму вознаграждения члена Наблюдательного совета ПАО Московская Биржа, избранного повторным годовым общим собранием акционеров ПАО Московская Биржа 02 июня 2023 года (Протокол № 66) и повторным внеочередным </w:t>
            </w:r>
            <w:r>
              <w:rPr>
                <w:rFonts w:eastAsia="Times New Roman"/>
              </w:rPr>
              <w:t>общим собранием акционеров ПАО Московская Биржа 07 сентября 2023 года (Протокол № 68), подлежащего выплате за исполнение им своих обязанностей в размере 6 312 600 рублей, принимая во внимание новый порядок, установленный Положением о вознаграждении и компе</w:t>
            </w:r>
            <w:r>
              <w:rPr>
                <w:rFonts w:eastAsia="Times New Roman"/>
              </w:rPr>
              <w:t>нсации расходов членов Наблюдательного совета Публичного акционерного общества «Московская Биржа ММВБ-РТС», утвержденным 31.05.2024 повторным годовым общим собранием акционеров ПАО Московская Биржа.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A4B7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688146570</w:t>
            </w:r>
            <w:r>
              <w:rPr>
                <w:rFonts w:eastAsia="Times New Roman"/>
              </w:rPr>
              <w:br/>
              <w:t>Против: 616838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228946</w:t>
            </w:r>
            <w:r>
              <w:rPr>
                <w:rFonts w:eastAsia="Times New Roman"/>
              </w:rPr>
              <w:br/>
              <w:t>Не участвовало: 1275</w:t>
            </w:r>
          </w:p>
        </w:tc>
      </w:tr>
    </w:tbl>
    <w:p w:rsidR="00000000" w:rsidRDefault="008A4B72">
      <w:pPr>
        <w:rPr>
          <w:rFonts w:eastAsia="Times New Roman"/>
        </w:rPr>
      </w:pPr>
    </w:p>
    <w:p w:rsidR="00000000" w:rsidRDefault="008A4B72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</w:t>
      </w:r>
      <w:r>
        <w:t>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A4B72">
      <w:pPr>
        <w:pStyle w:val="a3"/>
      </w:pPr>
      <w:r>
        <w:t>4.4 Информация о решениях, принятых общим собр</w:t>
      </w:r>
      <w:r>
        <w:t xml:space="preserve">анием акционеров эмитента, а также об итогах голосования на общем собрании акционеров эмитента </w:t>
      </w:r>
    </w:p>
    <w:p w:rsidR="00000000" w:rsidRDefault="008A4B72">
      <w:pPr>
        <w:pStyle w:val="a3"/>
      </w:pPr>
      <w:r>
        <w:lastRenderedPageBreak/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</w:t>
      </w:r>
      <w:r>
        <w:t>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8A4B7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</w:t>
        </w:r>
        <w:r>
          <w:rPr>
            <w:rStyle w:val="a4"/>
          </w:rPr>
          <w:t>т, по которому можно ознакомиться с дополнительной документацией</w:t>
        </w:r>
      </w:hyperlink>
    </w:p>
    <w:p w:rsidR="00000000" w:rsidRDefault="008A4B72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</w:t>
      </w:r>
      <w:r>
        <w:t>t  manager (495) 956-27-90, (495) 956-27-91</w:t>
      </w:r>
    </w:p>
    <w:p w:rsidR="00000000" w:rsidRDefault="008A4B72">
      <w:pPr>
        <w:rPr>
          <w:rFonts w:eastAsia="Times New Roman"/>
        </w:rPr>
      </w:pPr>
      <w:r>
        <w:rPr>
          <w:rFonts w:eastAsia="Times New Roman"/>
        </w:rPr>
        <w:br/>
      </w:r>
    </w:p>
    <w:p w:rsidR="008A4B72" w:rsidRDefault="008A4B7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A4B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F6455"/>
    <w:rsid w:val="007F6455"/>
    <w:rsid w:val="008A4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1023EA5-E0F1-48B0-89BD-7E1F80ED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64411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3a40bbc92e742299727d49afc0c34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2024-12-16T05:13:00Z</dcterms:created>
  <dcterms:modified xsi:type="dcterms:W3CDTF">2024-12-16T05:13:00Z</dcterms:modified>
</cp:coreProperties>
</file>