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71F5">
      <w:pPr>
        <w:pStyle w:val="a3"/>
        <w:divId w:val="1178228919"/>
      </w:pPr>
      <w:r>
        <w:t>CS011 Сообщение о собрании по существенному факту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78228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21251356</w:t>
            </w:r>
          </w:p>
        </w:tc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</w:p>
        </w:tc>
      </w:tr>
      <w:tr w:rsidR="00000000">
        <w:trPr>
          <w:divId w:val="1178228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</w:p>
        </w:tc>
      </w:tr>
      <w:tr w:rsidR="00000000">
        <w:trPr>
          <w:divId w:val="1178228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228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71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Банк "ФК Открытие" ИНН 7706092528 (акции 10102209B/RU000A0JRAF8, 10102209B027D/RU000A0JWNP0, 10102209B028D/RU000A0JWNQ8)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37"/>
        <w:gridCol w:w="49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Летниковская, д. 2, стр. 4</w:t>
            </w:r>
          </w:p>
        </w:tc>
      </w:tr>
    </w:tbl>
    <w:p w:rsidR="00000000" w:rsidRDefault="000871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4"/>
        <w:gridCol w:w="929"/>
        <w:gridCol w:w="1264"/>
        <w:gridCol w:w="1264"/>
        <w:gridCol w:w="1050"/>
        <w:gridCol w:w="1228"/>
        <w:gridCol w:w="1228"/>
        <w:gridCol w:w="137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871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79"/>
        <w:gridCol w:w="1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871F5" w:rsidRDefault="000871F5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8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1204"/>
    <w:rsid w:val="000871F5"/>
    <w:rsid w:val="0081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2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2016-12-28T08:39:00Z</dcterms:created>
  <dcterms:modified xsi:type="dcterms:W3CDTF">2016-12-28T08:39:00Z</dcterms:modified>
</cp:coreProperties>
</file>